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0A0" w:firstRow="1" w:lastRow="0" w:firstColumn="1" w:lastColumn="0" w:noHBand="0" w:noVBand="0"/>
      </w:tblPr>
      <w:tblGrid>
        <w:gridCol w:w="5330"/>
        <w:gridCol w:w="3742"/>
      </w:tblGrid>
      <w:tr w:rsidR="00644561" w:rsidRPr="00644561" w14:paraId="6516B875" w14:textId="77777777" w:rsidTr="00C870FD">
        <w:trPr>
          <w:cantSplit/>
          <w:trHeight w:hRule="exact" w:val="1560"/>
        </w:trPr>
        <w:tc>
          <w:tcPr>
            <w:tcW w:w="5330" w:type="dxa"/>
          </w:tcPr>
          <w:p w14:paraId="796B7BA0" w14:textId="3521C9D7" w:rsidR="0006378B" w:rsidRPr="00644561" w:rsidRDefault="0075788B" w:rsidP="001B4DF0">
            <w:pPr>
              <w:tabs>
                <w:tab w:val="left" w:pos="792"/>
              </w:tabs>
              <w:rPr>
                <w:b/>
              </w:rPr>
            </w:pPr>
            <w:r w:rsidRPr="00644561">
              <w:rPr>
                <w:noProof/>
              </w:rPr>
              <w:drawing>
                <wp:anchor distT="0" distB="0" distL="114300" distR="114300" simplePos="0" relativeHeight="251688960" behindDoc="0" locked="0" layoutInCell="1" allowOverlap="1" wp14:anchorId="7F344A31" wp14:editId="140F4086">
                  <wp:simplePos x="0" y="0"/>
                  <wp:positionH relativeFrom="column">
                    <wp:posOffset>122204</wp:posOffset>
                  </wp:positionH>
                  <wp:positionV relativeFrom="paragraph">
                    <wp:posOffset>-7592</wp:posOffset>
                  </wp:positionV>
                  <wp:extent cx="2151888" cy="1325880"/>
                  <wp:effectExtent l="0" t="0" r="1270" b="762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StandardlogoAbstand-RGB-Gemeind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51888" cy="1325880"/>
                          </a:xfrm>
                          <a:prstGeom prst="rect">
                            <a:avLst/>
                          </a:prstGeom>
                        </pic:spPr>
                      </pic:pic>
                    </a:graphicData>
                  </a:graphic>
                  <wp14:sizeRelH relativeFrom="page">
                    <wp14:pctWidth>0</wp14:pctWidth>
                  </wp14:sizeRelH>
                  <wp14:sizeRelV relativeFrom="page">
                    <wp14:pctHeight>0</wp14:pctHeight>
                  </wp14:sizeRelV>
                </wp:anchor>
              </w:drawing>
            </w:r>
            <w:r w:rsidR="00FD50A6" w:rsidRPr="00644561">
              <w:rPr>
                <w:b/>
              </w:rPr>
              <w:t>.</w:t>
            </w:r>
          </w:p>
        </w:tc>
        <w:tc>
          <w:tcPr>
            <w:tcW w:w="3742" w:type="dxa"/>
          </w:tcPr>
          <w:p w14:paraId="2B72904E" w14:textId="77777777" w:rsidR="0006378B" w:rsidRPr="00644561" w:rsidRDefault="0075788B" w:rsidP="008B2DD4">
            <w:pPr>
              <w:pStyle w:val="FormatvorlageBriefkopfAbteilungNichtFett"/>
              <w:jc w:val="right"/>
              <w:rPr>
                <w:sz w:val="20"/>
                <w:szCs w:val="20"/>
              </w:rPr>
            </w:pPr>
            <w:r w:rsidRPr="00644561">
              <w:rPr>
                <w:b/>
                <w:noProof/>
              </w:rPr>
              <w:drawing>
                <wp:inline distT="0" distB="0" distL="0" distR="0" wp14:anchorId="282B1EEF" wp14:editId="194E90E4">
                  <wp:extent cx="1138921" cy="838800"/>
                  <wp:effectExtent l="0" t="0" r="4445" b="0"/>
                  <wp:docPr id="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BA_f.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38921" cy="838800"/>
                          </a:xfrm>
                          <a:prstGeom prst="rect">
                            <a:avLst/>
                          </a:prstGeom>
                        </pic:spPr>
                      </pic:pic>
                    </a:graphicData>
                  </a:graphic>
                </wp:inline>
              </w:drawing>
            </w:r>
          </w:p>
        </w:tc>
      </w:tr>
    </w:tbl>
    <w:p w14:paraId="33AF3C38" w14:textId="77777777" w:rsidR="00C870FD" w:rsidRDefault="00C870FD" w:rsidP="00C870FD">
      <w:pPr>
        <w:spacing w:before="0" w:after="0" w:line="240" w:lineRule="auto"/>
      </w:pPr>
    </w:p>
    <w:p w14:paraId="64A5F068" w14:textId="77777777" w:rsidR="00C870FD" w:rsidRPr="00BE1E45" w:rsidRDefault="00C870FD" w:rsidP="00C870FD">
      <w:pPr>
        <w:spacing w:before="0" w:after="0" w:line="240" w:lineRule="auto"/>
      </w:pPr>
    </w:p>
    <w:p w14:paraId="4D04AB3C" w14:textId="77777777" w:rsidR="00C870FD" w:rsidRPr="00BE1E45" w:rsidRDefault="00C870FD" w:rsidP="00C870FD">
      <w:pPr>
        <w:spacing w:before="0" w:after="0" w:line="240" w:lineRule="auto"/>
      </w:pPr>
    </w:p>
    <w:p w14:paraId="4729F463" w14:textId="77777777" w:rsidR="00C870FD" w:rsidRPr="00BE1E45" w:rsidRDefault="00C870FD" w:rsidP="00C870FD">
      <w:pPr>
        <w:pStyle w:val="Beschriftung"/>
        <w:spacing w:before="0" w:after="0" w:line="240" w:lineRule="auto"/>
        <w:jc w:val="both"/>
        <w:rPr>
          <w:sz w:val="20"/>
        </w:rPr>
      </w:pPr>
    </w:p>
    <w:p w14:paraId="2F9160C5" w14:textId="77777777" w:rsidR="00C870FD" w:rsidRPr="00BE1E45" w:rsidRDefault="00C870FD" w:rsidP="00C870FD">
      <w:pPr>
        <w:spacing w:before="0" w:after="0"/>
      </w:pPr>
    </w:p>
    <w:p w14:paraId="773A2122" w14:textId="77777777" w:rsidR="00C870FD" w:rsidRPr="00BE1E45" w:rsidRDefault="00C870FD" w:rsidP="00C870FD">
      <w:pPr>
        <w:pStyle w:val="Beschriftung"/>
        <w:spacing w:before="0" w:after="0" w:line="240" w:lineRule="auto"/>
        <w:jc w:val="both"/>
        <w:rPr>
          <w:sz w:val="20"/>
        </w:rPr>
      </w:pPr>
    </w:p>
    <w:p w14:paraId="1B7EF829" w14:textId="77777777" w:rsidR="00D67B6E" w:rsidRDefault="00D67B6E" w:rsidP="00D67B6E">
      <w:pPr>
        <w:spacing w:before="0" w:after="0" w:line="240" w:lineRule="auto"/>
        <w:rPr>
          <w:b/>
          <w:sz w:val="40"/>
          <w:szCs w:val="40"/>
        </w:rPr>
      </w:pPr>
      <w:bookmarkStart w:id="0" w:name="_Hlk12542302"/>
      <w:r w:rsidRPr="000F2C1E">
        <w:rPr>
          <w:b/>
          <w:sz w:val="40"/>
          <w:szCs w:val="40"/>
        </w:rPr>
        <w:t xml:space="preserve">Ausschreibungsunterlagen </w:t>
      </w:r>
      <w:r>
        <w:rPr>
          <w:b/>
          <w:sz w:val="40"/>
          <w:szCs w:val="40"/>
        </w:rPr>
        <w:t xml:space="preserve">für </w:t>
      </w:r>
      <w:r>
        <w:rPr>
          <w:b/>
          <w:sz w:val="40"/>
          <w:szCs w:val="40"/>
        </w:rPr>
        <w:br/>
      </w:r>
      <w:proofErr w:type="spellStart"/>
      <w:r>
        <w:rPr>
          <w:b/>
          <w:sz w:val="40"/>
          <w:szCs w:val="40"/>
        </w:rPr>
        <w:t>Generalplanerleistungen</w:t>
      </w:r>
      <w:proofErr w:type="spellEnd"/>
    </w:p>
    <w:p w14:paraId="0C15FEB4" w14:textId="47433691" w:rsidR="0006378B" w:rsidRPr="000F2C1E" w:rsidRDefault="00D67B6E" w:rsidP="000D24FC">
      <w:pPr>
        <w:spacing w:before="0" w:after="0" w:line="240" w:lineRule="auto"/>
        <w:rPr>
          <w:b/>
          <w:sz w:val="40"/>
          <w:szCs w:val="40"/>
        </w:rPr>
      </w:pPr>
      <w:r>
        <w:rPr>
          <w:b/>
          <w:sz w:val="40"/>
          <w:szCs w:val="40"/>
        </w:rPr>
        <w:t>SIA-</w:t>
      </w:r>
      <w:r w:rsidR="003C4C0A">
        <w:rPr>
          <w:b/>
          <w:sz w:val="40"/>
          <w:szCs w:val="40"/>
        </w:rPr>
        <w:t>Phasen 41 bis 53</w:t>
      </w:r>
    </w:p>
    <w:bookmarkEnd w:id="0"/>
    <w:p w14:paraId="42D901DA" w14:textId="77777777" w:rsidR="000F2C1E" w:rsidRPr="00BE1E45" w:rsidRDefault="000F2C1E" w:rsidP="000F2C1E">
      <w:pPr>
        <w:spacing w:before="0" w:after="0" w:line="240" w:lineRule="auto"/>
      </w:pPr>
    </w:p>
    <w:p w14:paraId="1A28E675" w14:textId="77777777" w:rsidR="000F2C1E" w:rsidRPr="00BE1E45" w:rsidRDefault="000F2C1E" w:rsidP="000D24FC">
      <w:pPr>
        <w:spacing w:before="0" w:after="0" w:line="240" w:lineRule="auto"/>
      </w:pPr>
    </w:p>
    <w:p w14:paraId="2E1DDD50" w14:textId="77777777" w:rsidR="000F2C1E" w:rsidRPr="00BE1E45" w:rsidRDefault="000F2C1E" w:rsidP="000D24FC">
      <w:pPr>
        <w:spacing w:before="0" w:after="0" w:line="240" w:lineRule="auto"/>
      </w:pPr>
    </w:p>
    <w:p w14:paraId="4AC0127D" w14:textId="77777777" w:rsidR="000F2C1E" w:rsidRPr="00BE1E45" w:rsidRDefault="000F2C1E" w:rsidP="000D24FC">
      <w:pPr>
        <w:spacing w:before="0" w:after="0" w:line="240" w:lineRule="auto"/>
      </w:pPr>
    </w:p>
    <w:p w14:paraId="459229BD" w14:textId="77777777" w:rsidR="000F2C1E" w:rsidRPr="00BE1E45" w:rsidRDefault="000F2C1E" w:rsidP="000D24FC">
      <w:pPr>
        <w:spacing w:before="0" w:after="0" w:line="240" w:lineRule="auto"/>
      </w:pPr>
    </w:p>
    <w:p w14:paraId="135819D2" w14:textId="77777777" w:rsidR="000F2C1E" w:rsidRPr="00BE1E45" w:rsidRDefault="000F2C1E" w:rsidP="000D24FC">
      <w:pPr>
        <w:spacing w:before="0" w:after="0" w:line="240" w:lineRule="auto"/>
      </w:pPr>
    </w:p>
    <w:p w14:paraId="35E33ED1" w14:textId="77777777" w:rsidR="001409A7" w:rsidRDefault="001409A7" w:rsidP="00CF1760">
      <w:pPr>
        <w:spacing w:before="0" w:after="0" w:line="240" w:lineRule="auto"/>
        <w:rPr>
          <w:b/>
          <w:sz w:val="28"/>
          <w:szCs w:val="28"/>
        </w:rPr>
      </w:pPr>
      <w:r>
        <w:rPr>
          <w:b/>
          <w:sz w:val="28"/>
          <w:szCs w:val="28"/>
        </w:rPr>
        <w:t>Rotkreuz</w:t>
      </w:r>
    </w:p>
    <w:p w14:paraId="3438AC48" w14:textId="77777777" w:rsidR="00361A3F" w:rsidRDefault="00361A3F" w:rsidP="00361A3F">
      <w:pPr>
        <w:spacing w:before="0" w:after="0" w:line="240" w:lineRule="auto"/>
        <w:rPr>
          <w:b/>
          <w:sz w:val="28"/>
          <w:szCs w:val="28"/>
        </w:rPr>
      </w:pPr>
      <w:r>
        <w:rPr>
          <w:b/>
          <w:sz w:val="28"/>
          <w:szCs w:val="28"/>
        </w:rPr>
        <w:t xml:space="preserve">Einführung Trennsystem im Gebiet </w:t>
      </w:r>
      <w:proofErr w:type="spellStart"/>
      <w:r>
        <w:rPr>
          <w:b/>
          <w:sz w:val="28"/>
          <w:szCs w:val="28"/>
        </w:rPr>
        <w:t>Weid</w:t>
      </w:r>
      <w:proofErr w:type="spellEnd"/>
      <w:r>
        <w:rPr>
          <w:b/>
          <w:sz w:val="28"/>
          <w:szCs w:val="28"/>
        </w:rPr>
        <w:t>, Weidstrasse, Obere &amp; Untere Weidstrasse</w:t>
      </w:r>
    </w:p>
    <w:p w14:paraId="7D36077E" w14:textId="77777777" w:rsidR="00361A3F" w:rsidRDefault="00361A3F" w:rsidP="00361A3F">
      <w:pPr>
        <w:spacing w:before="0" w:after="0" w:line="240" w:lineRule="auto"/>
        <w:rPr>
          <w:b/>
          <w:sz w:val="28"/>
          <w:szCs w:val="28"/>
        </w:rPr>
      </w:pPr>
      <w:r>
        <w:rPr>
          <w:b/>
          <w:sz w:val="28"/>
          <w:szCs w:val="28"/>
        </w:rPr>
        <w:t>Neubau und Sanierung Schmutz- und Regenwasserleitung</w:t>
      </w:r>
    </w:p>
    <w:p w14:paraId="2A027A28" w14:textId="77777777" w:rsidR="0087771A" w:rsidRPr="000F2C1E" w:rsidRDefault="0087771A" w:rsidP="000F2C1E">
      <w:pPr>
        <w:spacing w:before="0" w:after="0" w:line="240" w:lineRule="auto"/>
        <w:rPr>
          <w:b/>
          <w:sz w:val="28"/>
          <w:szCs w:val="28"/>
        </w:rPr>
      </w:pPr>
    </w:p>
    <w:p w14:paraId="3C152B1F" w14:textId="77777777" w:rsidR="0006378B" w:rsidRDefault="0006378B" w:rsidP="000D24FC">
      <w:pPr>
        <w:spacing w:before="0" w:after="0" w:line="240" w:lineRule="auto"/>
        <w:rPr>
          <w:b/>
        </w:rPr>
      </w:pPr>
    </w:p>
    <w:p w14:paraId="13240EE5" w14:textId="77777777" w:rsidR="0087771A" w:rsidRDefault="0087771A" w:rsidP="000D24FC">
      <w:pPr>
        <w:spacing w:before="0" w:after="0" w:line="240" w:lineRule="auto"/>
        <w:rPr>
          <w:b/>
          <w:sz w:val="24"/>
          <w:szCs w:val="24"/>
        </w:rPr>
      </w:pPr>
    </w:p>
    <w:p w14:paraId="695C175E" w14:textId="77777777" w:rsidR="004D7153" w:rsidRDefault="004D7153" w:rsidP="000D24FC">
      <w:pPr>
        <w:spacing w:before="0" w:after="0" w:line="240" w:lineRule="auto"/>
        <w:rPr>
          <w:b/>
          <w:sz w:val="24"/>
          <w:szCs w:val="24"/>
        </w:rPr>
      </w:pPr>
    </w:p>
    <w:p w14:paraId="0CF9697D" w14:textId="77777777" w:rsidR="004D7153" w:rsidRDefault="004D7153" w:rsidP="000D24FC">
      <w:pPr>
        <w:spacing w:before="0" w:after="0" w:line="240" w:lineRule="auto"/>
        <w:rPr>
          <w:b/>
          <w:sz w:val="24"/>
          <w:szCs w:val="24"/>
        </w:rPr>
      </w:pPr>
    </w:p>
    <w:p w14:paraId="575088F2" w14:textId="77777777" w:rsidR="0087771A" w:rsidRDefault="0087771A" w:rsidP="000D24FC">
      <w:pPr>
        <w:spacing w:before="0" w:after="0" w:line="240" w:lineRule="auto"/>
        <w:rPr>
          <w:b/>
          <w:sz w:val="24"/>
          <w:szCs w:val="24"/>
        </w:rPr>
      </w:pPr>
    </w:p>
    <w:p w14:paraId="47A29005" w14:textId="155A76B3" w:rsidR="00B97A0A" w:rsidRDefault="000F2C1E" w:rsidP="00B97A0A">
      <w:pPr>
        <w:spacing w:before="0" w:after="0" w:line="240" w:lineRule="auto"/>
        <w:rPr>
          <w:b/>
        </w:rPr>
      </w:pPr>
      <w:r w:rsidRPr="00BD11B7">
        <w:rPr>
          <w:b/>
          <w:sz w:val="24"/>
          <w:szCs w:val="24"/>
        </w:rPr>
        <w:t>Eingabetermin:</w:t>
      </w:r>
      <w:r w:rsidR="00587014" w:rsidRPr="00BD11B7">
        <w:rPr>
          <w:b/>
          <w:sz w:val="24"/>
          <w:szCs w:val="24"/>
        </w:rPr>
        <w:t xml:space="preserve"> </w:t>
      </w:r>
      <w:r w:rsidR="00563FCD" w:rsidRPr="00BD11B7">
        <w:rPr>
          <w:b/>
          <w:sz w:val="24"/>
          <w:szCs w:val="24"/>
        </w:rPr>
        <w:t>1</w:t>
      </w:r>
      <w:r w:rsidR="005E53F8">
        <w:rPr>
          <w:b/>
          <w:sz w:val="24"/>
          <w:szCs w:val="24"/>
        </w:rPr>
        <w:t>0</w:t>
      </w:r>
      <w:r w:rsidR="00B97A0A" w:rsidRPr="00BD11B7">
        <w:rPr>
          <w:b/>
          <w:sz w:val="24"/>
          <w:szCs w:val="24"/>
        </w:rPr>
        <w:t xml:space="preserve">. </w:t>
      </w:r>
      <w:r w:rsidR="005E53F8">
        <w:rPr>
          <w:b/>
          <w:sz w:val="24"/>
          <w:szCs w:val="24"/>
        </w:rPr>
        <w:t>Februar</w:t>
      </w:r>
      <w:r w:rsidR="00B97A0A" w:rsidRPr="00BD11B7">
        <w:rPr>
          <w:b/>
          <w:sz w:val="24"/>
          <w:szCs w:val="24"/>
        </w:rPr>
        <w:t xml:space="preserve"> 20</w:t>
      </w:r>
      <w:r w:rsidR="005E53F8">
        <w:rPr>
          <w:b/>
          <w:sz w:val="24"/>
          <w:szCs w:val="24"/>
        </w:rPr>
        <w:t>20</w:t>
      </w:r>
    </w:p>
    <w:p w14:paraId="427BDD11" w14:textId="77777777" w:rsidR="000F2C1E" w:rsidRDefault="000F2C1E" w:rsidP="000D24FC">
      <w:pPr>
        <w:spacing w:before="0" w:after="0" w:line="240" w:lineRule="auto"/>
        <w:rPr>
          <w:b/>
        </w:rPr>
      </w:pPr>
    </w:p>
    <w:p w14:paraId="24DCB96F" w14:textId="77777777" w:rsidR="000F2C1E" w:rsidRPr="00BE1E45" w:rsidRDefault="000F2C1E" w:rsidP="000D24FC">
      <w:pPr>
        <w:spacing w:before="0" w:after="0" w:line="240" w:lineRule="auto"/>
      </w:pPr>
    </w:p>
    <w:p w14:paraId="42C28C26" w14:textId="77777777" w:rsidR="000F2C1E" w:rsidRPr="00BE1E45" w:rsidRDefault="000F2C1E" w:rsidP="000D24FC">
      <w:pPr>
        <w:spacing w:before="0" w:after="0" w:line="240" w:lineRule="auto"/>
      </w:pPr>
    </w:p>
    <w:p w14:paraId="3C8769D1" w14:textId="77777777" w:rsidR="000F2C1E" w:rsidRPr="00BE1E45" w:rsidRDefault="000F2C1E" w:rsidP="000D24FC">
      <w:pPr>
        <w:spacing w:before="0" w:after="0" w:line="240" w:lineRule="auto"/>
      </w:pPr>
    </w:p>
    <w:p w14:paraId="31F352DD" w14:textId="77777777" w:rsidR="000F2C1E" w:rsidRPr="00BE1E45" w:rsidRDefault="000F2C1E" w:rsidP="000D24FC">
      <w:pPr>
        <w:spacing w:before="0" w:after="0" w:line="240" w:lineRule="auto"/>
      </w:pPr>
    </w:p>
    <w:p w14:paraId="5EBEBD41" w14:textId="77777777" w:rsidR="000F2C1E" w:rsidRDefault="000F2C1E" w:rsidP="000D24FC">
      <w:pPr>
        <w:spacing w:before="0" w:after="0" w:line="240" w:lineRule="auto"/>
      </w:pPr>
    </w:p>
    <w:p w14:paraId="566F3FB4" w14:textId="77777777" w:rsidR="00BE1E45" w:rsidRDefault="00BE1E45" w:rsidP="000D24FC">
      <w:pPr>
        <w:spacing w:before="0" w:after="0" w:line="240" w:lineRule="auto"/>
      </w:pPr>
    </w:p>
    <w:p w14:paraId="04EBB51C" w14:textId="77777777" w:rsidR="00BE1E45" w:rsidRPr="00BE1E45" w:rsidRDefault="00BE1E45" w:rsidP="000D24FC">
      <w:pPr>
        <w:spacing w:before="0" w:after="0" w:line="240" w:lineRule="auto"/>
      </w:pPr>
    </w:p>
    <w:p w14:paraId="618FA90B" w14:textId="77777777" w:rsidR="000F2C1E" w:rsidRPr="00BE1E45" w:rsidRDefault="000F2C1E" w:rsidP="000D24FC">
      <w:pPr>
        <w:spacing w:before="0" w:after="0" w:line="240" w:lineRule="auto"/>
      </w:pPr>
    </w:p>
    <w:p w14:paraId="5F54FBD6" w14:textId="77777777" w:rsidR="0006378B" w:rsidRPr="000F2C1E" w:rsidRDefault="0006378B" w:rsidP="000D24FC">
      <w:pPr>
        <w:spacing w:before="0" w:after="0" w:line="240" w:lineRule="auto"/>
        <w:rPr>
          <w:b/>
          <w:sz w:val="40"/>
          <w:szCs w:val="40"/>
        </w:rPr>
      </w:pPr>
      <w:r w:rsidRPr="000F2C1E">
        <w:rPr>
          <w:b/>
          <w:sz w:val="40"/>
          <w:szCs w:val="40"/>
        </w:rPr>
        <w:t>Dokument A</w:t>
      </w:r>
    </w:p>
    <w:p w14:paraId="5A4E2FB6" w14:textId="77777777" w:rsidR="0006378B" w:rsidRPr="000F2C1E" w:rsidRDefault="0006378B" w:rsidP="000D24FC">
      <w:pPr>
        <w:spacing w:before="0" w:after="0" w:line="240" w:lineRule="auto"/>
        <w:rPr>
          <w:b/>
          <w:sz w:val="40"/>
          <w:szCs w:val="40"/>
        </w:rPr>
      </w:pPr>
    </w:p>
    <w:p w14:paraId="04893356" w14:textId="77777777" w:rsidR="0006378B" w:rsidRPr="000F2C1E" w:rsidRDefault="0006378B" w:rsidP="000D24FC">
      <w:pPr>
        <w:spacing w:before="0" w:after="0" w:line="240" w:lineRule="auto"/>
        <w:rPr>
          <w:b/>
          <w:sz w:val="40"/>
          <w:szCs w:val="40"/>
        </w:rPr>
      </w:pPr>
      <w:r w:rsidRPr="000F2C1E">
        <w:rPr>
          <w:b/>
          <w:sz w:val="40"/>
          <w:szCs w:val="40"/>
        </w:rPr>
        <w:t>Ablauf des Aus</w:t>
      </w:r>
      <w:r w:rsidR="00A505F7" w:rsidRPr="000F2C1E">
        <w:rPr>
          <w:b/>
          <w:sz w:val="40"/>
          <w:szCs w:val="40"/>
        </w:rPr>
        <w:t>s</w:t>
      </w:r>
      <w:r w:rsidRPr="000F2C1E">
        <w:rPr>
          <w:b/>
          <w:sz w:val="40"/>
          <w:szCs w:val="40"/>
        </w:rPr>
        <w:t>chreibungsverfahren</w:t>
      </w:r>
      <w:r w:rsidR="00DB2CF6" w:rsidRPr="000F2C1E">
        <w:rPr>
          <w:b/>
          <w:sz w:val="40"/>
          <w:szCs w:val="40"/>
        </w:rPr>
        <w:t>s</w:t>
      </w:r>
    </w:p>
    <w:p w14:paraId="13515C5B" w14:textId="77777777" w:rsidR="00BA76C2" w:rsidRDefault="00BA76C2">
      <w:pPr>
        <w:spacing w:before="0" w:after="200" w:line="276" w:lineRule="auto"/>
        <w:rPr>
          <w:b/>
          <w:sz w:val="28"/>
          <w:szCs w:val="28"/>
        </w:rPr>
      </w:pPr>
      <w:r>
        <w:rPr>
          <w:b/>
          <w:sz w:val="28"/>
          <w:szCs w:val="28"/>
        </w:rPr>
        <w:br w:type="page"/>
      </w:r>
    </w:p>
    <w:p w14:paraId="3350D305" w14:textId="77777777" w:rsidR="00A505F7" w:rsidRPr="00782758" w:rsidRDefault="00A505F7" w:rsidP="00E9730D">
      <w:pPr>
        <w:rPr>
          <w:b/>
          <w:sz w:val="28"/>
          <w:szCs w:val="28"/>
        </w:rPr>
      </w:pPr>
      <w:r w:rsidRPr="00782758">
        <w:rPr>
          <w:b/>
          <w:sz w:val="28"/>
          <w:szCs w:val="28"/>
        </w:rPr>
        <w:lastRenderedPageBreak/>
        <w:t>Inhaltsverzeichnis</w:t>
      </w:r>
    </w:p>
    <w:p w14:paraId="528A093A" w14:textId="753BA632" w:rsidR="005A0A0C" w:rsidRDefault="00A16E3B">
      <w:pPr>
        <w:pStyle w:val="Verzeichnis1"/>
        <w:rPr>
          <w:rFonts w:asciiTheme="minorHAnsi" w:eastAsiaTheme="minorEastAsia" w:hAnsiTheme="minorHAnsi" w:cstheme="minorBidi"/>
          <w:noProof/>
          <w:szCs w:val="22"/>
        </w:rPr>
      </w:pPr>
      <w:r w:rsidRPr="00FE6F7F">
        <w:rPr>
          <w:bCs/>
        </w:rPr>
        <w:fldChar w:fldCharType="begin"/>
      </w:r>
      <w:r w:rsidR="00912FE2" w:rsidRPr="00FE6F7F">
        <w:rPr>
          <w:bCs/>
        </w:rPr>
        <w:instrText xml:space="preserve"> TOC \o "1-3" \h \z \u </w:instrText>
      </w:r>
      <w:r w:rsidRPr="00FE6F7F">
        <w:rPr>
          <w:bCs/>
        </w:rPr>
        <w:fldChar w:fldCharType="separate"/>
      </w:r>
      <w:hyperlink w:anchor="_Toc16090946" w:history="1">
        <w:r w:rsidR="005A0A0C" w:rsidRPr="002E7179">
          <w:rPr>
            <w:rStyle w:val="Hyperlink"/>
            <w:noProof/>
          </w:rPr>
          <w:t>1.</w:t>
        </w:r>
        <w:r w:rsidR="005A0A0C">
          <w:rPr>
            <w:rFonts w:asciiTheme="minorHAnsi" w:eastAsiaTheme="minorEastAsia" w:hAnsiTheme="minorHAnsi" w:cstheme="minorBidi"/>
            <w:noProof/>
            <w:szCs w:val="22"/>
          </w:rPr>
          <w:tab/>
        </w:r>
        <w:r w:rsidR="005A0A0C" w:rsidRPr="002E7179">
          <w:rPr>
            <w:rStyle w:val="Hyperlink"/>
            <w:noProof/>
          </w:rPr>
          <w:t>Einleitung</w:t>
        </w:r>
        <w:r w:rsidR="005A0A0C">
          <w:rPr>
            <w:noProof/>
            <w:webHidden/>
          </w:rPr>
          <w:tab/>
        </w:r>
        <w:r w:rsidR="005A0A0C">
          <w:rPr>
            <w:noProof/>
            <w:webHidden/>
          </w:rPr>
          <w:fldChar w:fldCharType="begin"/>
        </w:r>
        <w:r w:rsidR="005A0A0C">
          <w:rPr>
            <w:noProof/>
            <w:webHidden/>
          </w:rPr>
          <w:instrText xml:space="preserve"> PAGEREF _Toc16090946 \h </w:instrText>
        </w:r>
        <w:r w:rsidR="005A0A0C">
          <w:rPr>
            <w:noProof/>
            <w:webHidden/>
          </w:rPr>
        </w:r>
        <w:r w:rsidR="005A0A0C">
          <w:rPr>
            <w:noProof/>
            <w:webHidden/>
          </w:rPr>
          <w:fldChar w:fldCharType="separate"/>
        </w:r>
        <w:r w:rsidR="0054568E">
          <w:rPr>
            <w:noProof/>
            <w:webHidden/>
          </w:rPr>
          <w:t>3</w:t>
        </w:r>
        <w:r w:rsidR="005A0A0C">
          <w:rPr>
            <w:noProof/>
            <w:webHidden/>
          </w:rPr>
          <w:fldChar w:fldCharType="end"/>
        </w:r>
      </w:hyperlink>
    </w:p>
    <w:p w14:paraId="1490D9E1" w14:textId="52BE33ED" w:rsidR="005A0A0C" w:rsidRDefault="0054568E">
      <w:pPr>
        <w:pStyle w:val="Verzeichnis2"/>
        <w:rPr>
          <w:rFonts w:asciiTheme="minorHAnsi" w:eastAsiaTheme="minorEastAsia" w:hAnsiTheme="minorHAnsi" w:cstheme="minorBidi"/>
          <w:noProof/>
          <w:szCs w:val="22"/>
        </w:rPr>
      </w:pPr>
      <w:hyperlink w:anchor="_Toc16090947" w:history="1">
        <w:r w:rsidR="005A0A0C" w:rsidRPr="002E7179">
          <w:rPr>
            <w:rStyle w:val="Hyperlink"/>
            <w:noProof/>
          </w:rPr>
          <w:t>1.1</w:t>
        </w:r>
        <w:r w:rsidR="005A0A0C">
          <w:rPr>
            <w:rFonts w:asciiTheme="minorHAnsi" w:eastAsiaTheme="minorEastAsia" w:hAnsiTheme="minorHAnsi" w:cstheme="minorBidi"/>
            <w:noProof/>
            <w:szCs w:val="22"/>
          </w:rPr>
          <w:tab/>
        </w:r>
        <w:r w:rsidR="005A0A0C" w:rsidRPr="002E7179">
          <w:rPr>
            <w:rStyle w:val="Hyperlink"/>
            <w:noProof/>
          </w:rPr>
          <w:t>Zielsetzung</w:t>
        </w:r>
        <w:r w:rsidR="005A0A0C">
          <w:rPr>
            <w:noProof/>
            <w:webHidden/>
          </w:rPr>
          <w:tab/>
        </w:r>
        <w:r w:rsidR="005A0A0C">
          <w:rPr>
            <w:noProof/>
            <w:webHidden/>
          </w:rPr>
          <w:fldChar w:fldCharType="begin"/>
        </w:r>
        <w:r w:rsidR="005A0A0C">
          <w:rPr>
            <w:noProof/>
            <w:webHidden/>
          </w:rPr>
          <w:instrText xml:space="preserve"> PAGEREF _Toc16090947 \h </w:instrText>
        </w:r>
        <w:r w:rsidR="005A0A0C">
          <w:rPr>
            <w:noProof/>
            <w:webHidden/>
          </w:rPr>
        </w:r>
        <w:r w:rsidR="005A0A0C">
          <w:rPr>
            <w:noProof/>
            <w:webHidden/>
          </w:rPr>
          <w:fldChar w:fldCharType="separate"/>
        </w:r>
        <w:r>
          <w:rPr>
            <w:noProof/>
            <w:webHidden/>
          </w:rPr>
          <w:t>3</w:t>
        </w:r>
        <w:r w:rsidR="005A0A0C">
          <w:rPr>
            <w:noProof/>
            <w:webHidden/>
          </w:rPr>
          <w:fldChar w:fldCharType="end"/>
        </w:r>
      </w:hyperlink>
    </w:p>
    <w:p w14:paraId="14033E1E" w14:textId="1BEC2193" w:rsidR="005A0A0C" w:rsidRDefault="0054568E">
      <w:pPr>
        <w:pStyle w:val="Verzeichnis2"/>
        <w:rPr>
          <w:rFonts w:asciiTheme="minorHAnsi" w:eastAsiaTheme="minorEastAsia" w:hAnsiTheme="minorHAnsi" w:cstheme="minorBidi"/>
          <w:noProof/>
          <w:szCs w:val="22"/>
        </w:rPr>
      </w:pPr>
      <w:hyperlink w:anchor="_Toc16090948" w:history="1">
        <w:r w:rsidR="005A0A0C" w:rsidRPr="002E7179">
          <w:rPr>
            <w:rStyle w:val="Hyperlink"/>
            <w:noProof/>
          </w:rPr>
          <w:t>1.2</w:t>
        </w:r>
        <w:r w:rsidR="005A0A0C">
          <w:rPr>
            <w:rFonts w:asciiTheme="minorHAnsi" w:eastAsiaTheme="minorEastAsia" w:hAnsiTheme="minorHAnsi" w:cstheme="minorBidi"/>
            <w:noProof/>
            <w:szCs w:val="22"/>
          </w:rPr>
          <w:tab/>
        </w:r>
        <w:r w:rsidR="005A0A0C" w:rsidRPr="002E7179">
          <w:rPr>
            <w:rStyle w:val="Hyperlink"/>
            <w:noProof/>
          </w:rPr>
          <w:t>Kurzbeschrieb des Projekts</w:t>
        </w:r>
        <w:r w:rsidR="005A0A0C">
          <w:rPr>
            <w:noProof/>
            <w:webHidden/>
          </w:rPr>
          <w:tab/>
        </w:r>
        <w:r w:rsidR="005A0A0C">
          <w:rPr>
            <w:noProof/>
            <w:webHidden/>
          </w:rPr>
          <w:fldChar w:fldCharType="begin"/>
        </w:r>
        <w:r w:rsidR="005A0A0C">
          <w:rPr>
            <w:noProof/>
            <w:webHidden/>
          </w:rPr>
          <w:instrText xml:space="preserve"> PAGEREF _Toc16090948 \h </w:instrText>
        </w:r>
        <w:r w:rsidR="005A0A0C">
          <w:rPr>
            <w:noProof/>
            <w:webHidden/>
          </w:rPr>
        </w:r>
        <w:r w:rsidR="005A0A0C">
          <w:rPr>
            <w:noProof/>
            <w:webHidden/>
          </w:rPr>
          <w:fldChar w:fldCharType="separate"/>
        </w:r>
        <w:r>
          <w:rPr>
            <w:noProof/>
            <w:webHidden/>
          </w:rPr>
          <w:t>3</w:t>
        </w:r>
        <w:r w:rsidR="005A0A0C">
          <w:rPr>
            <w:noProof/>
            <w:webHidden/>
          </w:rPr>
          <w:fldChar w:fldCharType="end"/>
        </w:r>
      </w:hyperlink>
    </w:p>
    <w:p w14:paraId="5B72D346" w14:textId="00054F13" w:rsidR="005A0A0C" w:rsidRDefault="0054568E">
      <w:pPr>
        <w:pStyle w:val="Verzeichnis2"/>
        <w:rPr>
          <w:rFonts w:asciiTheme="minorHAnsi" w:eastAsiaTheme="minorEastAsia" w:hAnsiTheme="minorHAnsi" w:cstheme="minorBidi"/>
          <w:noProof/>
          <w:szCs w:val="22"/>
        </w:rPr>
      </w:pPr>
      <w:hyperlink w:anchor="_Toc16090949" w:history="1">
        <w:r w:rsidR="005A0A0C" w:rsidRPr="002E7179">
          <w:rPr>
            <w:rStyle w:val="Hyperlink"/>
            <w:noProof/>
          </w:rPr>
          <w:t>1.3</w:t>
        </w:r>
        <w:r w:rsidR="005A0A0C">
          <w:rPr>
            <w:rFonts w:asciiTheme="minorHAnsi" w:eastAsiaTheme="minorEastAsia" w:hAnsiTheme="minorHAnsi" w:cstheme="minorBidi"/>
            <w:noProof/>
            <w:szCs w:val="22"/>
          </w:rPr>
          <w:tab/>
        </w:r>
        <w:r w:rsidR="005A0A0C" w:rsidRPr="002E7179">
          <w:rPr>
            <w:rStyle w:val="Hyperlink"/>
            <w:noProof/>
          </w:rPr>
          <w:t>Projektstand</w:t>
        </w:r>
        <w:r w:rsidR="005A0A0C">
          <w:rPr>
            <w:noProof/>
            <w:webHidden/>
          </w:rPr>
          <w:tab/>
        </w:r>
        <w:r w:rsidR="005A0A0C">
          <w:rPr>
            <w:noProof/>
            <w:webHidden/>
          </w:rPr>
          <w:fldChar w:fldCharType="begin"/>
        </w:r>
        <w:r w:rsidR="005A0A0C">
          <w:rPr>
            <w:noProof/>
            <w:webHidden/>
          </w:rPr>
          <w:instrText xml:space="preserve"> PAGEREF _Toc16090949 \h </w:instrText>
        </w:r>
        <w:r w:rsidR="005A0A0C">
          <w:rPr>
            <w:noProof/>
            <w:webHidden/>
          </w:rPr>
        </w:r>
        <w:r w:rsidR="005A0A0C">
          <w:rPr>
            <w:noProof/>
            <w:webHidden/>
          </w:rPr>
          <w:fldChar w:fldCharType="separate"/>
        </w:r>
        <w:r>
          <w:rPr>
            <w:noProof/>
            <w:webHidden/>
          </w:rPr>
          <w:t>3</w:t>
        </w:r>
        <w:r w:rsidR="005A0A0C">
          <w:rPr>
            <w:noProof/>
            <w:webHidden/>
          </w:rPr>
          <w:fldChar w:fldCharType="end"/>
        </w:r>
      </w:hyperlink>
    </w:p>
    <w:p w14:paraId="5F1FFE1E" w14:textId="208B4C74" w:rsidR="005A0A0C" w:rsidRDefault="0054568E">
      <w:pPr>
        <w:pStyle w:val="Verzeichnis2"/>
        <w:rPr>
          <w:rFonts w:asciiTheme="minorHAnsi" w:eastAsiaTheme="minorEastAsia" w:hAnsiTheme="minorHAnsi" w:cstheme="minorBidi"/>
          <w:noProof/>
          <w:szCs w:val="22"/>
        </w:rPr>
      </w:pPr>
      <w:hyperlink w:anchor="_Toc16090950" w:history="1">
        <w:r w:rsidR="005A0A0C" w:rsidRPr="002E7179">
          <w:rPr>
            <w:rStyle w:val="Hyperlink"/>
            <w:noProof/>
          </w:rPr>
          <w:t>1.4</w:t>
        </w:r>
        <w:r w:rsidR="005A0A0C">
          <w:rPr>
            <w:rFonts w:asciiTheme="minorHAnsi" w:eastAsiaTheme="minorEastAsia" w:hAnsiTheme="minorHAnsi" w:cstheme="minorBidi"/>
            <w:noProof/>
            <w:szCs w:val="22"/>
          </w:rPr>
          <w:tab/>
        </w:r>
        <w:r w:rsidR="005A0A0C" w:rsidRPr="002E7179">
          <w:rPr>
            <w:rStyle w:val="Hyperlink"/>
            <w:noProof/>
          </w:rPr>
          <w:t>Bauherr und Vergabestelle</w:t>
        </w:r>
        <w:r w:rsidR="005A0A0C">
          <w:rPr>
            <w:noProof/>
            <w:webHidden/>
          </w:rPr>
          <w:tab/>
        </w:r>
        <w:r w:rsidR="005A0A0C">
          <w:rPr>
            <w:noProof/>
            <w:webHidden/>
          </w:rPr>
          <w:fldChar w:fldCharType="begin"/>
        </w:r>
        <w:r w:rsidR="005A0A0C">
          <w:rPr>
            <w:noProof/>
            <w:webHidden/>
          </w:rPr>
          <w:instrText xml:space="preserve"> PAGEREF _Toc16090950 \h </w:instrText>
        </w:r>
        <w:r w:rsidR="005A0A0C">
          <w:rPr>
            <w:noProof/>
            <w:webHidden/>
          </w:rPr>
        </w:r>
        <w:r w:rsidR="005A0A0C">
          <w:rPr>
            <w:noProof/>
            <w:webHidden/>
          </w:rPr>
          <w:fldChar w:fldCharType="separate"/>
        </w:r>
        <w:r>
          <w:rPr>
            <w:noProof/>
            <w:webHidden/>
          </w:rPr>
          <w:t>4</w:t>
        </w:r>
        <w:r w:rsidR="005A0A0C">
          <w:rPr>
            <w:noProof/>
            <w:webHidden/>
          </w:rPr>
          <w:fldChar w:fldCharType="end"/>
        </w:r>
      </w:hyperlink>
    </w:p>
    <w:p w14:paraId="6964AEFF" w14:textId="098A53F2" w:rsidR="005A0A0C" w:rsidRDefault="0054568E">
      <w:pPr>
        <w:pStyle w:val="Verzeichnis2"/>
        <w:rPr>
          <w:rFonts w:asciiTheme="minorHAnsi" w:eastAsiaTheme="minorEastAsia" w:hAnsiTheme="minorHAnsi" w:cstheme="minorBidi"/>
          <w:noProof/>
          <w:szCs w:val="22"/>
        </w:rPr>
      </w:pPr>
      <w:hyperlink w:anchor="_Toc16090951" w:history="1">
        <w:r w:rsidR="005A0A0C" w:rsidRPr="002E7179">
          <w:rPr>
            <w:rStyle w:val="Hyperlink"/>
            <w:rFonts w:cs="Arial"/>
            <w:noProof/>
          </w:rPr>
          <w:t>1.5</w:t>
        </w:r>
        <w:r w:rsidR="005A0A0C">
          <w:rPr>
            <w:rFonts w:asciiTheme="minorHAnsi" w:eastAsiaTheme="minorEastAsia" w:hAnsiTheme="minorHAnsi" w:cstheme="minorBidi"/>
            <w:noProof/>
            <w:szCs w:val="22"/>
          </w:rPr>
          <w:tab/>
        </w:r>
        <w:r w:rsidR="005A0A0C" w:rsidRPr="002E7179">
          <w:rPr>
            <w:rStyle w:val="Hyperlink"/>
            <w:noProof/>
          </w:rPr>
          <w:t>Projektorganisation</w:t>
        </w:r>
        <w:r w:rsidR="005A0A0C">
          <w:rPr>
            <w:noProof/>
            <w:webHidden/>
          </w:rPr>
          <w:tab/>
        </w:r>
        <w:r w:rsidR="005A0A0C">
          <w:rPr>
            <w:noProof/>
            <w:webHidden/>
          </w:rPr>
          <w:fldChar w:fldCharType="begin"/>
        </w:r>
        <w:r w:rsidR="005A0A0C">
          <w:rPr>
            <w:noProof/>
            <w:webHidden/>
          </w:rPr>
          <w:instrText xml:space="preserve"> PAGEREF _Toc16090951 \h </w:instrText>
        </w:r>
        <w:r w:rsidR="005A0A0C">
          <w:rPr>
            <w:noProof/>
            <w:webHidden/>
          </w:rPr>
        </w:r>
        <w:r w:rsidR="005A0A0C">
          <w:rPr>
            <w:noProof/>
            <w:webHidden/>
          </w:rPr>
          <w:fldChar w:fldCharType="separate"/>
        </w:r>
        <w:r>
          <w:rPr>
            <w:noProof/>
            <w:webHidden/>
          </w:rPr>
          <w:t>5</w:t>
        </w:r>
        <w:r w:rsidR="005A0A0C">
          <w:rPr>
            <w:noProof/>
            <w:webHidden/>
          </w:rPr>
          <w:fldChar w:fldCharType="end"/>
        </w:r>
      </w:hyperlink>
    </w:p>
    <w:p w14:paraId="569A4E44" w14:textId="4C8E1BB0" w:rsidR="005A0A0C" w:rsidRDefault="0054568E">
      <w:pPr>
        <w:pStyle w:val="Verzeichnis2"/>
        <w:rPr>
          <w:rFonts w:asciiTheme="minorHAnsi" w:eastAsiaTheme="minorEastAsia" w:hAnsiTheme="minorHAnsi" w:cstheme="minorBidi"/>
          <w:noProof/>
          <w:szCs w:val="22"/>
        </w:rPr>
      </w:pPr>
      <w:hyperlink w:anchor="_Toc16090952" w:history="1">
        <w:r w:rsidR="005A0A0C" w:rsidRPr="002E7179">
          <w:rPr>
            <w:rStyle w:val="Hyperlink"/>
            <w:noProof/>
          </w:rPr>
          <w:t>1.6</w:t>
        </w:r>
        <w:r w:rsidR="005A0A0C">
          <w:rPr>
            <w:rFonts w:asciiTheme="minorHAnsi" w:eastAsiaTheme="minorEastAsia" w:hAnsiTheme="minorHAnsi" w:cstheme="minorBidi"/>
            <w:noProof/>
            <w:szCs w:val="22"/>
          </w:rPr>
          <w:tab/>
        </w:r>
        <w:r w:rsidR="005A0A0C" w:rsidRPr="002E7179">
          <w:rPr>
            <w:rStyle w:val="Hyperlink"/>
            <w:noProof/>
          </w:rPr>
          <w:t>Ausschreibungsunterlagen des Auftraggebers</w:t>
        </w:r>
        <w:r w:rsidR="005A0A0C">
          <w:rPr>
            <w:noProof/>
            <w:webHidden/>
          </w:rPr>
          <w:tab/>
        </w:r>
        <w:r w:rsidR="005A0A0C">
          <w:rPr>
            <w:noProof/>
            <w:webHidden/>
          </w:rPr>
          <w:fldChar w:fldCharType="begin"/>
        </w:r>
        <w:r w:rsidR="005A0A0C">
          <w:rPr>
            <w:noProof/>
            <w:webHidden/>
          </w:rPr>
          <w:instrText xml:space="preserve"> PAGEREF _Toc16090952 \h </w:instrText>
        </w:r>
        <w:r w:rsidR="005A0A0C">
          <w:rPr>
            <w:noProof/>
            <w:webHidden/>
          </w:rPr>
        </w:r>
        <w:r w:rsidR="005A0A0C">
          <w:rPr>
            <w:noProof/>
            <w:webHidden/>
          </w:rPr>
          <w:fldChar w:fldCharType="separate"/>
        </w:r>
        <w:r>
          <w:rPr>
            <w:noProof/>
            <w:webHidden/>
          </w:rPr>
          <w:t>5</w:t>
        </w:r>
        <w:r w:rsidR="005A0A0C">
          <w:rPr>
            <w:noProof/>
            <w:webHidden/>
          </w:rPr>
          <w:fldChar w:fldCharType="end"/>
        </w:r>
      </w:hyperlink>
    </w:p>
    <w:p w14:paraId="78B97A8A" w14:textId="7431D9AC" w:rsidR="005A0A0C" w:rsidRDefault="0054568E">
      <w:pPr>
        <w:pStyle w:val="Verzeichnis1"/>
        <w:rPr>
          <w:rFonts w:asciiTheme="minorHAnsi" w:eastAsiaTheme="minorEastAsia" w:hAnsiTheme="minorHAnsi" w:cstheme="minorBidi"/>
          <w:noProof/>
          <w:szCs w:val="22"/>
        </w:rPr>
      </w:pPr>
      <w:hyperlink w:anchor="_Toc16090953" w:history="1">
        <w:r w:rsidR="005A0A0C" w:rsidRPr="002E7179">
          <w:rPr>
            <w:rStyle w:val="Hyperlink"/>
            <w:noProof/>
          </w:rPr>
          <w:t>2.</w:t>
        </w:r>
        <w:r w:rsidR="005A0A0C">
          <w:rPr>
            <w:rFonts w:asciiTheme="minorHAnsi" w:eastAsiaTheme="minorEastAsia" w:hAnsiTheme="minorHAnsi" w:cstheme="minorBidi"/>
            <w:noProof/>
            <w:szCs w:val="22"/>
          </w:rPr>
          <w:tab/>
        </w:r>
        <w:r w:rsidR="005A0A0C" w:rsidRPr="002E7179">
          <w:rPr>
            <w:rStyle w:val="Hyperlink"/>
            <w:noProof/>
          </w:rPr>
          <w:t>Angaben zum Verfahren</w:t>
        </w:r>
        <w:r w:rsidR="005A0A0C">
          <w:rPr>
            <w:noProof/>
            <w:webHidden/>
          </w:rPr>
          <w:tab/>
        </w:r>
        <w:r w:rsidR="005A0A0C">
          <w:rPr>
            <w:noProof/>
            <w:webHidden/>
          </w:rPr>
          <w:fldChar w:fldCharType="begin"/>
        </w:r>
        <w:r w:rsidR="005A0A0C">
          <w:rPr>
            <w:noProof/>
            <w:webHidden/>
          </w:rPr>
          <w:instrText xml:space="preserve"> PAGEREF _Toc16090953 \h </w:instrText>
        </w:r>
        <w:r w:rsidR="005A0A0C">
          <w:rPr>
            <w:noProof/>
            <w:webHidden/>
          </w:rPr>
        </w:r>
        <w:r w:rsidR="005A0A0C">
          <w:rPr>
            <w:noProof/>
            <w:webHidden/>
          </w:rPr>
          <w:fldChar w:fldCharType="separate"/>
        </w:r>
        <w:r>
          <w:rPr>
            <w:noProof/>
            <w:webHidden/>
          </w:rPr>
          <w:t>6</w:t>
        </w:r>
        <w:r w:rsidR="005A0A0C">
          <w:rPr>
            <w:noProof/>
            <w:webHidden/>
          </w:rPr>
          <w:fldChar w:fldCharType="end"/>
        </w:r>
      </w:hyperlink>
    </w:p>
    <w:p w14:paraId="7E9EF94A" w14:textId="2561C100" w:rsidR="005A0A0C" w:rsidRDefault="0054568E">
      <w:pPr>
        <w:pStyle w:val="Verzeichnis2"/>
        <w:rPr>
          <w:rFonts w:asciiTheme="minorHAnsi" w:eastAsiaTheme="minorEastAsia" w:hAnsiTheme="minorHAnsi" w:cstheme="minorBidi"/>
          <w:noProof/>
          <w:szCs w:val="22"/>
        </w:rPr>
      </w:pPr>
      <w:hyperlink w:anchor="_Toc16090954" w:history="1">
        <w:r w:rsidR="005A0A0C" w:rsidRPr="002E7179">
          <w:rPr>
            <w:rStyle w:val="Hyperlink"/>
            <w:noProof/>
          </w:rPr>
          <w:t>2.1</w:t>
        </w:r>
        <w:r w:rsidR="005A0A0C">
          <w:rPr>
            <w:rFonts w:asciiTheme="minorHAnsi" w:eastAsiaTheme="minorEastAsia" w:hAnsiTheme="minorHAnsi" w:cstheme="minorBidi"/>
            <w:noProof/>
            <w:szCs w:val="22"/>
          </w:rPr>
          <w:tab/>
        </w:r>
        <w:r w:rsidR="005A0A0C" w:rsidRPr="002E7179">
          <w:rPr>
            <w:rStyle w:val="Hyperlink"/>
            <w:noProof/>
          </w:rPr>
          <w:t>Verfahrensart</w:t>
        </w:r>
        <w:r w:rsidR="005A0A0C">
          <w:rPr>
            <w:noProof/>
            <w:webHidden/>
          </w:rPr>
          <w:tab/>
        </w:r>
        <w:r w:rsidR="005A0A0C">
          <w:rPr>
            <w:noProof/>
            <w:webHidden/>
          </w:rPr>
          <w:fldChar w:fldCharType="begin"/>
        </w:r>
        <w:r w:rsidR="005A0A0C">
          <w:rPr>
            <w:noProof/>
            <w:webHidden/>
          </w:rPr>
          <w:instrText xml:space="preserve"> PAGEREF _Toc16090954 \h </w:instrText>
        </w:r>
        <w:r w:rsidR="005A0A0C">
          <w:rPr>
            <w:noProof/>
            <w:webHidden/>
          </w:rPr>
        </w:r>
        <w:r w:rsidR="005A0A0C">
          <w:rPr>
            <w:noProof/>
            <w:webHidden/>
          </w:rPr>
          <w:fldChar w:fldCharType="separate"/>
        </w:r>
        <w:r>
          <w:rPr>
            <w:noProof/>
            <w:webHidden/>
          </w:rPr>
          <w:t>6</w:t>
        </w:r>
        <w:r w:rsidR="005A0A0C">
          <w:rPr>
            <w:noProof/>
            <w:webHidden/>
          </w:rPr>
          <w:fldChar w:fldCharType="end"/>
        </w:r>
      </w:hyperlink>
    </w:p>
    <w:p w14:paraId="33CE8126" w14:textId="56468196" w:rsidR="005A0A0C" w:rsidRDefault="0054568E">
      <w:pPr>
        <w:pStyle w:val="Verzeichnis2"/>
        <w:rPr>
          <w:rFonts w:asciiTheme="minorHAnsi" w:eastAsiaTheme="minorEastAsia" w:hAnsiTheme="minorHAnsi" w:cstheme="minorBidi"/>
          <w:noProof/>
          <w:szCs w:val="22"/>
        </w:rPr>
      </w:pPr>
      <w:hyperlink w:anchor="_Toc16090955" w:history="1">
        <w:r w:rsidR="005A0A0C" w:rsidRPr="002E7179">
          <w:rPr>
            <w:rStyle w:val="Hyperlink"/>
            <w:noProof/>
          </w:rPr>
          <w:t>2.2</w:t>
        </w:r>
        <w:r w:rsidR="005A0A0C">
          <w:rPr>
            <w:rFonts w:asciiTheme="minorHAnsi" w:eastAsiaTheme="minorEastAsia" w:hAnsiTheme="minorHAnsi" w:cstheme="minorBidi"/>
            <w:noProof/>
            <w:szCs w:val="22"/>
          </w:rPr>
          <w:tab/>
        </w:r>
        <w:r w:rsidR="005A0A0C" w:rsidRPr="002E7179">
          <w:rPr>
            <w:rStyle w:val="Hyperlink"/>
            <w:noProof/>
          </w:rPr>
          <w:t>Rechtliche Grundlage</w:t>
        </w:r>
        <w:r w:rsidR="005A0A0C">
          <w:rPr>
            <w:noProof/>
            <w:webHidden/>
          </w:rPr>
          <w:tab/>
        </w:r>
        <w:r w:rsidR="005A0A0C">
          <w:rPr>
            <w:noProof/>
            <w:webHidden/>
          </w:rPr>
          <w:fldChar w:fldCharType="begin"/>
        </w:r>
        <w:r w:rsidR="005A0A0C">
          <w:rPr>
            <w:noProof/>
            <w:webHidden/>
          </w:rPr>
          <w:instrText xml:space="preserve"> PAGEREF _Toc16090955 \h </w:instrText>
        </w:r>
        <w:r w:rsidR="005A0A0C">
          <w:rPr>
            <w:noProof/>
            <w:webHidden/>
          </w:rPr>
        </w:r>
        <w:r w:rsidR="005A0A0C">
          <w:rPr>
            <w:noProof/>
            <w:webHidden/>
          </w:rPr>
          <w:fldChar w:fldCharType="separate"/>
        </w:r>
        <w:r>
          <w:rPr>
            <w:noProof/>
            <w:webHidden/>
          </w:rPr>
          <w:t>6</w:t>
        </w:r>
        <w:r w:rsidR="005A0A0C">
          <w:rPr>
            <w:noProof/>
            <w:webHidden/>
          </w:rPr>
          <w:fldChar w:fldCharType="end"/>
        </w:r>
      </w:hyperlink>
    </w:p>
    <w:p w14:paraId="143D4CA0" w14:textId="3F07FB2A" w:rsidR="005A0A0C" w:rsidRDefault="0054568E">
      <w:pPr>
        <w:pStyle w:val="Verzeichnis2"/>
        <w:rPr>
          <w:rFonts w:asciiTheme="minorHAnsi" w:eastAsiaTheme="minorEastAsia" w:hAnsiTheme="minorHAnsi" w:cstheme="minorBidi"/>
          <w:noProof/>
          <w:szCs w:val="22"/>
        </w:rPr>
      </w:pPr>
      <w:hyperlink w:anchor="_Toc16090956" w:history="1">
        <w:r w:rsidR="005A0A0C" w:rsidRPr="002E7179">
          <w:rPr>
            <w:rStyle w:val="Hyperlink"/>
            <w:noProof/>
          </w:rPr>
          <w:t>2.3</w:t>
        </w:r>
        <w:r w:rsidR="005A0A0C">
          <w:rPr>
            <w:rFonts w:asciiTheme="minorHAnsi" w:eastAsiaTheme="minorEastAsia" w:hAnsiTheme="minorHAnsi" w:cstheme="minorBidi"/>
            <w:noProof/>
            <w:szCs w:val="22"/>
          </w:rPr>
          <w:tab/>
        </w:r>
        <w:r w:rsidR="005A0A0C" w:rsidRPr="002E7179">
          <w:rPr>
            <w:rStyle w:val="Hyperlink"/>
            <w:noProof/>
          </w:rPr>
          <w:t>Planergemeinschaften</w:t>
        </w:r>
        <w:r w:rsidR="005A0A0C">
          <w:rPr>
            <w:noProof/>
            <w:webHidden/>
          </w:rPr>
          <w:tab/>
        </w:r>
        <w:r w:rsidR="005A0A0C">
          <w:rPr>
            <w:noProof/>
            <w:webHidden/>
          </w:rPr>
          <w:fldChar w:fldCharType="begin"/>
        </w:r>
        <w:r w:rsidR="005A0A0C">
          <w:rPr>
            <w:noProof/>
            <w:webHidden/>
          </w:rPr>
          <w:instrText xml:space="preserve"> PAGEREF _Toc16090956 \h </w:instrText>
        </w:r>
        <w:r w:rsidR="005A0A0C">
          <w:rPr>
            <w:noProof/>
            <w:webHidden/>
          </w:rPr>
        </w:r>
        <w:r w:rsidR="005A0A0C">
          <w:rPr>
            <w:noProof/>
            <w:webHidden/>
          </w:rPr>
          <w:fldChar w:fldCharType="separate"/>
        </w:r>
        <w:r>
          <w:rPr>
            <w:noProof/>
            <w:webHidden/>
          </w:rPr>
          <w:t>6</w:t>
        </w:r>
        <w:r w:rsidR="005A0A0C">
          <w:rPr>
            <w:noProof/>
            <w:webHidden/>
          </w:rPr>
          <w:fldChar w:fldCharType="end"/>
        </w:r>
      </w:hyperlink>
    </w:p>
    <w:p w14:paraId="0EB143FC" w14:textId="6D2A8ADE" w:rsidR="005A0A0C" w:rsidRDefault="0054568E">
      <w:pPr>
        <w:pStyle w:val="Verzeichnis2"/>
        <w:rPr>
          <w:rFonts w:asciiTheme="minorHAnsi" w:eastAsiaTheme="minorEastAsia" w:hAnsiTheme="minorHAnsi" w:cstheme="minorBidi"/>
          <w:noProof/>
          <w:szCs w:val="22"/>
        </w:rPr>
      </w:pPr>
      <w:hyperlink w:anchor="_Toc16090957" w:history="1">
        <w:r w:rsidR="005A0A0C" w:rsidRPr="002E7179">
          <w:rPr>
            <w:rStyle w:val="Hyperlink"/>
            <w:noProof/>
          </w:rPr>
          <w:t>2.4</w:t>
        </w:r>
        <w:r w:rsidR="005A0A0C">
          <w:rPr>
            <w:rFonts w:asciiTheme="minorHAnsi" w:eastAsiaTheme="minorEastAsia" w:hAnsiTheme="minorHAnsi" w:cstheme="minorBidi"/>
            <w:noProof/>
            <w:szCs w:val="22"/>
          </w:rPr>
          <w:tab/>
        </w:r>
        <w:r w:rsidR="005A0A0C" w:rsidRPr="002E7179">
          <w:rPr>
            <w:rStyle w:val="Hyperlink"/>
            <w:noProof/>
          </w:rPr>
          <w:t>Subplaner</w:t>
        </w:r>
        <w:r w:rsidR="005A0A0C">
          <w:rPr>
            <w:noProof/>
            <w:webHidden/>
          </w:rPr>
          <w:tab/>
        </w:r>
        <w:r w:rsidR="005A0A0C">
          <w:rPr>
            <w:noProof/>
            <w:webHidden/>
          </w:rPr>
          <w:fldChar w:fldCharType="begin"/>
        </w:r>
        <w:r w:rsidR="005A0A0C">
          <w:rPr>
            <w:noProof/>
            <w:webHidden/>
          </w:rPr>
          <w:instrText xml:space="preserve"> PAGEREF _Toc16090957 \h </w:instrText>
        </w:r>
        <w:r w:rsidR="005A0A0C">
          <w:rPr>
            <w:noProof/>
            <w:webHidden/>
          </w:rPr>
        </w:r>
        <w:r w:rsidR="005A0A0C">
          <w:rPr>
            <w:noProof/>
            <w:webHidden/>
          </w:rPr>
          <w:fldChar w:fldCharType="separate"/>
        </w:r>
        <w:r>
          <w:rPr>
            <w:noProof/>
            <w:webHidden/>
          </w:rPr>
          <w:t>6</w:t>
        </w:r>
        <w:r w:rsidR="005A0A0C">
          <w:rPr>
            <w:noProof/>
            <w:webHidden/>
          </w:rPr>
          <w:fldChar w:fldCharType="end"/>
        </w:r>
      </w:hyperlink>
    </w:p>
    <w:p w14:paraId="4189D451" w14:textId="69AAD590" w:rsidR="005A0A0C" w:rsidRDefault="0054568E">
      <w:pPr>
        <w:pStyle w:val="Verzeichnis2"/>
        <w:rPr>
          <w:rFonts w:asciiTheme="minorHAnsi" w:eastAsiaTheme="minorEastAsia" w:hAnsiTheme="minorHAnsi" w:cstheme="minorBidi"/>
          <w:noProof/>
          <w:szCs w:val="22"/>
        </w:rPr>
      </w:pPr>
      <w:hyperlink w:anchor="_Toc16090958" w:history="1">
        <w:r w:rsidR="005A0A0C" w:rsidRPr="002E7179">
          <w:rPr>
            <w:rStyle w:val="Hyperlink"/>
            <w:noProof/>
          </w:rPr>
          <w:t>2.5</w:t>
        </w:r>
        <w:r w:rsidR="005A0A0C">
          <w:rPr>
            <w:rFonts w:asciiTheme="minorHAnsi" w:eastAsiaTheme="minorEastAsia" w:hAnsiTheme="minorHAnsi" w:cstheme="minorBidi"/>
            <w:noProof/>
            <w:szCs w:val="22"/>
          </w:rPr>
          <w:tab/>
        </w:r>
        <w:r w:rsidR="005A0A0C" w:rsidRPr="002E7179">
          <w:rPr>
            <w:rStyle w:val="Hyperlink"/>
            <w:noProof/>
          </w:rPr>
          <w:t>Auskünfte während der Ausschreibung</w:t>
        </w:r>
        <w:r w:rsidR="005A0A0C">
          <w:rPr>
            <w:noProof/>
            <w:webHidden/>
          </w:rPr>
          <w:tab/>
        </w:r>
        <w:r w:rsidR="005A0A0C">
          <w:rPr>
            <w:noProof/>
            <w:webHidden/>
          </w:rPr>
          <w:fldChar w:fldCharType="begin"/>
        </w:r>
        <w:r w:rsidR="005A0A0C">
          <w:rPr>
            <w:noProof/>
            <w:webHidden/>
          </w:rPr>
          <w:instrText xml:space="preserve"> PAGEREF _Toc16090958 \h </w:instrText>
        </w:r>
        <w:r w:rsidR="005A0A0C">
          <w:rPr>
            <w:noProof/>
            <w:webHidden/>
          </w:rPr>
        </w:r>
        <w:r w:rsidR="005A0A0C">
          <w:rPr>
            <w:noProof/>
            <w:webHidden/>
          </w:rPr>
          <w:fldChar w:fldCharType="separate"/>
        </w:r>
        <w:r>
          <w:rPr>
            <w:noProof/>
            <w:webHidden/>
          </w:rPr>
          <w:t>6</w:t>
        </w:r>
        <w:r w:rsidR="005A0A0C">
          <w:rPr>
            <w:noProof/>
            <w:webHidden/>
          </w:rPr>
          <w:fldChar w:fldCharType="end"/>
        </w:r>
      </w:hyperlink>
    </w:p>
    <w:p w14:paraId="5FA302FD" w14:textId="18474EEF" w:rsidR="005A0A0C" w:rsidRDefault="0054568E">
      <w:pPr>
        <w:pStyle w:val="Verzeichnis2"/>
        <w:rPr>
          <w:rFonts w:asciiTheme="minorHAnsi" w:eastAsiaTheme="minorEastAsia" w:hAnsiTheme="minorHAnsi" w:cstheme="minorBidi"/>
          <w:noProof/>
          <w:szCs w:val="22"/>
        </w:rPr>
      </w:pPr>
      <w:hyperlink w:anchor="_Toc16090959" w:history="1">
        <w:r w:rsidR="005A0A0C" w:rsidRPr="002E7179">
          <w:rPr>
            <w:rStyle w:val="Hyperlink"/>
            <w:noProof/>
          </w:rPr>
          <w:t>2.6</w:t>
        </w:r>
        <w:r w:rsidR="005A0A0C">
          <w:rPr>
            <w:rFonts w:asciiTheme="minorHAnsi" w:eastAsiaTheme="minorEastAsia" w:hAnsiTheme="minorHAnsi" w:cstheme="minorBidi"/>
            <w:noProof/>
            <w:szCs w:val="22"/>
          </w:rPr>
          <w:tab/>
        </w:r>
        <w:r w:rsidR="005A0A0C" w:rsidRPr="002E7179">
          <w:rPr>
            <w:rStyle w:val="Hyperlink"/>
            <w:noProof/>
          </w:rPr>
          <w:t>Ortsbegehung</w:t>
        </w:r>
        <w:r w:rsidR="005A0A0C">
          <w:rPr>
            <w:noProof/>
            <w:webHidden/>
          </w:rPr>
          <w:tab/>
        </w:r>
        <w:r w:rsidR="005A0A0C">
          <w:rPr>
            <w:noProof/>
            <w:webHidden/>
          </w:rPr>
          <w:fldChar w:fldCharType="begin"/>
        </w:r>
        <w:r w:rsidR="005A0A0C">
          <w:rPr>
            <w:noProof/>
            <w:webHidden/>
          </w:rPr>
          <w:instrText xml:space="preserve"> PAGEREF _Toc16090959 \h </w:instrText>
        </w:r>
        <w:r w:rsidR="005A0A0C">
          <w:rPr>
            <w:noProof/>
            <w:webHidden/>
          </w:rPr>
        </w:r>
        <w:r w:rsidR="005A0A0C">
          <w:rPr>
            <w:noProof/>
            <w:webHidden/>
          </w:rPr>
          <w:fldChar w:fldCharType="separate"/>
        </w:r>
        <w:r>
          <w:rPr>
            <w:noProof/>
            <w:webHidden/>
          </w:rPr>
          <w:t>7</w:t>
        </w:r>
        <w:r w:rsidR="005A0A0C">
          <w:rPr>
            <w:noProof/>
            <w:webHidden/>
          </w:rPr>
          <w:fldChar w:fldCharType="end"/>
        </w:r>
      </w:hyperlink>
    </w:p>
    <w:p w14:paraId="0BB67C67" w14:textId="150AF759" w:rsidR="005A0A0C" w:rsidRDefault="0054568E">
      <w:pPr>
        <w:pStyle w:val="Verzeichnis2"/>
        <w:rPr>
          <w:rFonts w:asciiTheme="minorHAnsi" w:eastAsiaTheme="minorEastAsia" w:hAnsiTheme="minorHAnsi" w:cstheme="minorBidi"/>
          <w:noProof/>
          <w:szCs w:val="22"/>
        </w:rPr>
      </w:pPr>
      <w:hyperlink w:anchor="_Toc16090960" w:history="1">
        <w:r w:rsidR="005A0A0C" w:rsidRPr="002E7179">
          <w:rPr>
            <w:rStyle w:val="Hyperlink"/>
            <w:noProof/>
          </w:rPr>
          <w:t>2.7</w:t>
        </w:r>
        <w:r w:rsidR="005A0A0C">
          <w:rPr>
            <w:rFonts w:asciiTheme="minorHAnsi" w:eastAsiaTheme="minorEastAsia" w:hAnsiTheme="minorHAnsi" w:cstheme="minorBidi"/>
            <w:noProof/>
            <w:szCs w:val="22"/>
          </w:rPr>
          <w:tab/>
        </w:r>
        <w:r w:rsidR="005A0A0C" w:rsidRPr="002E7179">
          <w:rPr>
            <w:rStyle w:val="Hyperlink"/>
            <w:noProof/>
          </w:rPr>
          <w:t>Angebotsentschädigung</w:t>
        </w:r>
        <w:r w:rsidR="005A0A0C">
          <w:rPr>
            <w:noProof/>
            <w:webHidden/>
          </w:rPr>
          <w:tab/>
        </w:r>
        <w:r w:rsidR="005A0A0C">
          <w:rPr>
            <w:noProof/>
            <w:webHidden/>
          </w:rPr>
          <w:fldChar w:fldCharType="begin"/>
        </w:r>
        <w:r w:rsidR="005A0A0C">
          <w:rPr>
            <w:noProof/>
            <w:webHidden/>
          </w:rPr>
          <w:instrText xml:space="preserve"> PAGEREF _Toc16090960 \h </w:instrText>
        </w:r>
        <w:r w:rsidR="005A0A0C">
          <w:rPr>
            <w:noProof/>
            <w:webHidden/>
          </w:rPr>
        </w:r>
        <w:r w:rsidR="005A0A0C">
          <w:rPr>
            <w:noProof/>
            <w:webHidden/>
          </w:rPr>
          <w:fldChar w:fldCharType="separate"/>
        </w:r>
        <w:r>
          <w:rPr>
            <w:noProof/>
            <w:webHidden/>
          </w:rPr>
          <w:t>7</w:t>
        </w:r>
        <w:r w:rsidR="005A0A0C">
          <w:rPr>
            <w:noProof/>
            <w:webHidden/>
          </w:rPr>
          <w:fldChar w:fldCharType="end"/>
        </w:r>
      </w:hyperlink>
    </w:p>
    <w:p w14:paraId="72CF42BF" w14:textId="38303EE6" w:rsidR="005A0A0C" w:rsidRDefault="0054568E">
      <w:pPr>
        <w:pStyle w:val="Verzeichnis2"/>
        <w:rPr>
          <w:rFonts w:asciiTheme="minorHAnsi" w:eastAsiaTheme="minorEastAsia" w:hAnsiTheme="minorHAnsi" w:cstheme="minorBidi"/>
          <w:noProof/>
          <w:szCs w:val="22"/>
        </w:rPr>
      </w:pPr>
      <w:hyperlink w:anchor="_Toc16090961" w:history="1">
        <w:r w:rsidR="005A0A0C" w:rsidRPr="002E7179">
          <w:rPr>
            <w:rStyle w:val="Hyperlink"/>
            <w:noProof/>
          </w:rPr>
          <w:t>2.8</w:t>
        </w:r>
        <w:r w:rsidR="005A0A0C">
          <w:rPr>
            <w:rFonts w:asciiTheme="minorHAnsi" w:eastAsiaTheme="minorEastAsia" w:hAnsiTheme="minorHAnsi" w:cstheme="minorBidi"/>
            <w:noProof/>
            <w:szCs w:val="22"/>
          </w:rPr>
          <w:tab/>
        </w:r>
        <w:r w:rsidR="005A0A0C" w:rsidRPr="002E7179">
          <w:rPr>
            <w:rStyle w:val="Hyperlink"/>
            <w:noProof/>
          </w:rPr>
          <w:t>Ort, Form und Frist für die Einreichung des Angebots</w:t>
        </w:r>
        <w:r w:rsidR="005A0A0C">
          <w:rPr>
            <w:noProof/>
            <w:webHidden/>
          </w:rPr>
          <w:tab/>
        </w:r>
        <w:r w:rsidR="005A0A0C">
          <w:rPr>
            <w:noProof/>
            <w:webHidden/>
          </w:rPr>
          <w:fldChar w:fldCharType="begin"/>
        </w:r>
        <w:r w:rsidR="005A0A0C">
          <w:rPr>
            <w:noProof/>
            <w:webHidden/>
          </w:rPr>
          <w:instrText xml:space="preserve"> PAGEREF _Toc16090961 \h </w:instrText>
        </w:r>
        <w:r w:rsidR="005A0A0C">
          <w:rPr>
            <w:noProof/>
            <w:webHidden/>
          </w:rPr>
        </w:r>
        <w:r w:rsidR="005A0A0C">
          <w:rPr>
            <w:noProof/>
            <w:webHidden/>
          </w:rPr>
          <w:fldChar w:fldCharType="separate"/>
        </w:r>
        <w:r>
          <w:rPr>
            <w:noProof/>
            <w:webHidden/>
          </w:rPr>
          <w:t>7</w:t>
        </w:r>
        <w:r w:rsidR="005A0A0C">
          <w:rPr>
            <w:noProof/>
            <w:webHidden/>
          </w:rPr>
          <w:fldChar w:fldCharType="end"/>
        </w:r>
      </w:hyperlink>
    </w:p>
    <w:p w14:paraId="14409698" w14:textId="0096FCBF" w:rsidR="005A0A0C" w:rsidRDefault="0054568E">
      <w:pPr>
        <w:pStyle w:val="Verzeichnis2"/>
        <w:rPr>
          <w:rFonts w:asciiTheme="minorHAnsi" w:eastAsiaTheme="minorEastAsia" w:hAnsiTheme="minorHAnsi" w:cstheme="minorBidi"/>
          <w:noProof/>
          <w:szCs w:val="22"/>
        </w:rPr>
      </w:pPr>
      <w:hyperlink w:anchor="_Toc16090962" w:history="1">
        <w:r w:rsidR="005A0A0C" w:rsidRPr="002E7179">
          <w:rPr>
            <w:rStyle w:val="Hyperlink"/>
            <w:noProof/>
          </w:rPr>
          <w:t>2.9</w:t>
        </w:r>
        <w:r w:rsidR="005A0A0C">
          <w:rPr>
            <w:rFonts w:asciiTheme="minorHAnsi" w:eastAsiaTheme="minorEastAsia" w:hAnsiTheme="minorHAnsi" w:cstheme="minorBidi"/>
            <w:noProof/>
            <w:szCs w:val="22"/>
          </w:rPr>
          <w:tab/>
        </w:r>
        <w:r w:rsidR="005A0A0C" w:rsidRPr="002E7179">
          <w:rPr>
            <w:rStyle w:val="Hyperlink"/>
            <w:noProof/>
          </w:rPr>
          <w:t>Sprache und Währung, Ort der Leistungserbringung</w:t>
        </w:r>
        <w:r w:rsidR="005A0A0C">
          <w:rPr>
            <w:noProof/>
            <w:webHidden/>
          </w:rPr>
          <w:tab/>
        </w:r>
        <w:r w:rsidR="005A0A0C">
          <w:rPr>
            <w:noProof/>
            <w:webHidden/>
          </w:rPr>
          <w:fldChar w:fldCharType="begin"/>
        </w:r>
        <w:r w:rsidR="005A0A0C">
          <w:rPr>
            <w:noProof/>
            <w:webHidden/>
          </w:rPr>
          <w:instrText xml:space="preserve"> PAGEREF _Toc16090962 \h </w:instrText>
        </w:r>
        <w:r w:rsidR="005A0A0C">
          <w:rPr>
            <w:noProof/>
            <w:webHidden/>
          </w:rPr>
        </w:r>
        <w:r w:rsidR="005A0A0C">
          <w:rPr>
            <w:noProof/>
            <w:webHidden/>
          </w:rPr>
          <w:fldChar w:fldCharType="separate"/>
        </w:r>
        <w:r>
          <w:rPr>
            <w:noProof/>
            <w:webHidden/>
          </w:rPr>
          <w:t>7</w:t>
        </w:r>
        <w:r w:rsidR="005A0A0C">
          <w:rPr>
            <w:noProof/>
            <w:webHidden/>
          </w:rPr>
          <w:fldChar w:fldCharType="end"/>
        </w:r>
      </w:hyperlink>
    </w:p>
    <w:p w14:paraId="0CDE0CC7" w14:textId="0B3175C7" w:rsidR="005A0A0C" w:rsidRDefault="0054568E">
      <w:pPr>
        <w:pStyle w:val="Verzeichnis2"/>
        <w:rPr>
          <w:rFonts w:asciiTheme="minorHAnsi" w:eastAsiaTheme="minorEastAsia" w:hAnsiTheme="minorHAnsi" w:cstheme="minorBidi"/>
          <w:noProof/>
          <w:szCs w:val="22"/>
        </w:rPr>
      </w:pPr>
      <w:hyperlink w:anchor="_Toc16090963" w:history="1">
        <w:r w:rsidR="005A0A0C" w:rsidRPr="002E7179">
          <w:rPr>
            <w:rStyle w:val="Hyperlink"/>
            <w:noProof/>
          </w:rPr>
          <w:t>2.10</w:t>
        </w:r>
        <w:r w:rsidR="005A0A0C">
          <w:rPr>
            <w:rFonts w:asciiTheme="minorHAnsi" w:eastAsiaTheme="minorEastAsia" w:hAnsiTheme="minorHAnsi" w:cstheme="minorBidi"/>
            <w:noProof/>
            <w:szCs w:val="22"/>
          </w:rPr>
          <w:tab/>
        </w:r>
        <w:r w:rsidR="005A0A0C" w:rsidRPr="002E7179">
          <w:rPr>
            <w:rStyle w:val="Hyperlink"/>
            <w:noProof/>
          </w:rPr>
          <w:t>Angebotsanforderungen</w:t>
        </w:r>
        <w:r w:rsidR="005A0A0C">
          <w:rPr>
            <w:noProof/>
            <w:webHidden/>
          </w:rPr>
          <w:tab/>
        </w:r>
        <w:r w:rsidR="005A0A0C">
          <w:rPr>
            <w:noProof/>
            <w:webHidden/>
          </w:rPr>
          <w:fldChar w:fldCharType="begin"/>
        </w:r>
        <w:r w:rsidR="005A0A0C">
          <w:rPr>
            <w:noProof/>
            <w:webHidden/>
          </w:rPr>
          <w:instrText xml:space="preserve"> PAGEREF _Toc16090963 \h </w:instrText>
        </w:r>
        <w:r w:rsidR="005A0A0C">
          <w:rPr>
            <w:noProof/>
            <w:webHidden/>
          </w:rPr>
        </w:r>
        <w:r w:rsidR="005A0A0C">
          <w:rPr>
            <w:noProof/>
            <w:webHidden/>
          </w:rPr>
          <w:fldChar w:fldCharType="separate"/>
        </w:r>
        <w:r>
          <w:rPr>
            <w:noProof/>
            <w:webHidden/>
          </w:rPr>
          <w:t>8</w:t>
        </w:r>
        <w:r w:rsidR="005A0A0C">
          <w:rPr>
            <w:noProof/>
            <w:webHidden/>
          </w:rPr>
          <w:fldChar w:fldCharType="end"/>
        </w:r>
      </w:hyperlink>
    </w:p>
    <w:p w14:paraId="3D9CF3AD" w14:textId="5FE9F83F" w:rsidR="005A0A0C" w:rsidRDefault="0054568E">
      <w:pPr>
        <w:pStyle w:val="Verzeichnis3"/>
        <w:rPr>
          <w:rFonts w:asciiTheme="minorHAnsi" w:eastAsiaTheme="minorEastAsia" w:hAnsiTheme="minorHAnsi" w:cstheme="minorBidi"/>
          <w:noProof/>
          <w:szCs w:val="22"/>
        </w:rPr>
      </w:pPr>
      <w:hyperlink w:anchor="_Toc16090964" w:history="1">
        <w:r w:rsidR="005A0A0C" w:rsidRPr="002E7179">
          <w:rPr>
            <w:rStyle w:val="Hyperlink"/>
            <w:noProof/>
          </w:rPr>
          <w:t>2.10.1</w:t>
        </w:r>
        <w:r w:rsidR="005A0A0C">
          <w:rPr>
            <w:rFonts w:asciiTheme="minorHAnsi" w:eastAsiaTheme="minorEastAsia" w:hAnsiTheme="minorHAnsi" w:cstheme="minorBidi"/>
            <w:noProof/>
            <w:szCs w:val="22"/>
          </w:rPr>
          <w:tab/>
        </w:r>
        <w:r w:rsidR="005A0A0C" w:rsidRPr="002E7179">
          <w:rPr>
            <w:rStyle w:val="Hyperlink"/>
            <w:noProof/>
          </w:rPr>
          <w:t>Vollständigkeit des Angebots</w:t>
        </w:r>
        <w:r w:rsidR="005A0A0C">
          <w:rPr>
            <w:noProof/>
            <w:webHidden/>
          </w:rPr>
          <w:tab/>
        </w:r>
        <w:r w:rsidR="005A0A0C">
          <w:rPr>
            <w:noProof/>
            <w:webHidden/>
          </w:rPr>
          <w:fldChar w:fldCharType="begin"/>
        </w:r>
        <w:r w:rsidR="005A0A0C">
          <w:rPr>
            <w:noProof/>
            <w:webHidden/>
          </w:rPr>
          <w:instrText xml:space="preserve"> PAGEREF _Toc16090964 \h </w:instrText>
        </w:r>
        <w:r w:rsidR="005A0A0C">
          <w:rPr>
            <w:noProof/>
            <w:webHidden/>
          </w:rPr>
        </w:r>
        <w:r w:rsidR="005A0A0C">
          <w:rPr>
            <w:noProof/>
            <w:webHidden/>
          </w:rPr>
          <w:fldChar w:fldCharType="separate"/>
        </w:r>
        <w:r>
          <w:rPr>
            <w:noProof/>
            <w:webHidden/>
          </w:rPr>
          <w:t>8</w:t>
        </w:r>
        <w:r w:rsidR="005A0A0C">
          <w:rPr>
            <w:noProof/>
            <w:webHidden/>
          </w:rPr>
          <w:fldChar w:fldCharType="end"/>
        </w:r>
      </w:hyperlink>
    </w:p>
    <w:p w14:paraId="493D1554" w14:textId="588437A4" w:rsidR="005A0A0C" w:rsidRDefault="0054568E">
      <w:pPr>
        <w:pStyle w:val="Verzeichnis3"/>
        <w:rPr>
          <w:rFonts w:asciiTheme="minorHAnsi" w:eastAsiaTheme="minorEastAsia" w:hAnsiTheme="minorHAnsi" w:cstheme="minorBidi"/>
          <w:noProof/>
          <w:szCs w:val="22"/>
        </w:rPr>
      </w:pPr>
      <w:hyperlink w:anchor="_Toc16090965" w:history="1">
        <w:r w:rsidR="005A0A0C" w:rsidRPr="002E7179">
          <w:rPr>
            <w:rStyle w:val="Hyperlink"/>
            <w:noProof/>
          </w:rPr>
          <w:t>2.10.2</w:t>
        </w:r>
        <w:r w:rsidR="005A0A0C">
          <w:rPr>
            <w:rFonts w:asciiTheme="minorHAnsi" w:eastAsiaTheme="minorEastAsia" w:hAnsiTheme="minorHAnsi" w:cstheme="minorBidi"/>
            <w:noProof/>
            <w:szCs w:val="22"/>
          </w:rPr>
          <w:tab/>
        </w:r>
        <w:r w:rsidR="005A0A0C" w:rsidRPr="002E7179">
          <w:rPr>
            <w:rStyle w:val="Hyperlink"/>
            <w:noProof/>
          </w:rPr>
          <w:t>Nachlieferungen</w:t>
        </w:r>
        <w:r w:rsidR="005A0A0C">
          <w:rPr>
            <w:noProof/>
            <w:webHidden/>
          </w:rPr>
          <w:tab/>
        </w:r>
        <w:r w:rsidR="005A0A0C">
          <w:rPr>
            <w:noProof/>
            <w:webHidden/>
          </w:rPr>
          <w:fldChar w:fldCharType="begin"/>
        </w:r>
        <w:r w:rsidR="005A0A0C">
          <w:rPr>
            <w:noProof/>
            <w:webHidden/>
          </w:rPr>
          <w:instrText xml:space="preserve"> PAGEREF _Toc16090965 \h </w:instrText>
        </w:r>
        <w:r w:rsidR="005A0A0C">
          <w:rPr>
            <w:noProof/>
            <w:webHidden/>
          </w:rPr>
        </w:r>
        <w:r w:rsidR="005A0A0C">
          <w:rPr>
            <w:noProof/>
            <w:webHidden/>
          </w:rPr>
          <w:fldChar w:fldCharType="separate"/>
        </w:r>
        <w:r>
          <w:rPr>
            <w:noProof/>
            <w:webHidden/>
          </w:rPr>
          <w:t>8</w:t>
        </w:r>
        <w:r w:rsidR="005A0A0C">
          <w:rPr>
            <w:noProof/>
            <w:webHidden/>
          </w:rPr>
          <w:fldChar w:fldCharType="end"/>
        </w:r>
      </w:hyperlink>
    </w:p>
    <w:p w14:paraId="47681D6B" w14:textId="2C087A23" w:rsidR="005A0A0C" w:rsidRDefault="0054568E">
      <w:pPr>
        <w:pStyle w:val="Verzeichnis2"/>
        <w:rPr>
          <w:rFonts w:asciiTheme="minorHAnsi" w:eastAsiaTheme="minorEastAsia" w:hAnsiTheme="minorHAnsi" w:cstheme="minorBidi"/>
          <w:noProof/>
          <w:szCs w:val="22"/>
        </w:rPr>
      </w:pPr>
      <w:hyperlink w:anchor="_Toc16090966" w:history="1">
        <w:r w:rsidR="005A0A0C" w:rsidRPr="002E7179">
          <w:rPr>
            <w:rStyle w:val="Hyperlink"/>
            <w:noProof/>
          </w:rPr>
          <w:t>2.11</w:t>
        </w:r>
        <w:r w:rsidR="005A0A0C">
          <w:rPr>
            <w:rFonts w:asciiTheme="minorHAnsi" w:eastAsiaTheme="minorEastAsia" w:hAnsiTheme="minorHAnsi" w:cstheme="minorBidi"/>
            <w:noProof/>
            <w:szCs w:val="22"/>
          </w:rPr>
          <w:tab/>
        </w:r>
        <w:r w:rsidR="005A0A0C" w:rsidRPr="002E7179">
          <w:rPr>
            <w:rStyle w:val="Hyperlink"/>
            <w:noProof/>
          </w:rPr>
          <w:t>Teilangebote und Varianten</w:t>
        </w:r>
        <w:r w:rsidR="005A0A0C">
          <w:rPr>
            <w:noProof/>
            <w:webHidden/>
          </w:rPr>
          <w:tab/>
        </w:r>
        <w:r w:rsidR="005A0A0C">
          <w:rPr>
            <w:noProof/>
            <w:webHidden/>
          </w:rPr>
          <w:fldChar w:fldCharType="begin"/>
        </w:r>
        <w:r w:rsidR="005A0A0C">
          <w:rPr>
            <w:noProof/>
            <w:webHidden/>
          </w:rPr>
          <w:instrText xml:space="preserve"> PAGEREF _Toc16090966 \h </w:instrText>
        </w:r>
        <w:r w:rsidR="005A0A0C">
          <w:rPr>
            <w:noProof/>
            <w:webHidden/>
          </w:rPr>
        </w:r>
        <w:r w:rsidR="005A0A0C">
          <w:rPr>
            <w:noProof/>
            <w:webHidden/>
          </w:rPr>
          <w:fldChar w:fldCharType="separate"/>
        </w:r>
        <w:r>
          <w:rPr>
            <w:noProof/>
            <w:webHidden/>
          </w:rPr>
          <w:t>8</w:t>
        </w:r>
        <w:r w:rsidR="005A0A0C">
          <w:rPr>
            <w:noProof/>
            <w:webHidden/>
          </w:rPr>
          <w:fldChar w:fldCharType="end"/>
        </w:r>
      </w:hyperlink>
    </w:p>
    <w:p w14:paraId="003D6CEA" w14:textId="7B073ADE" w:rsidR="005A0A0C" w:rsidRDefault="0054568E">
      <w:pPr>
        <w:pStyle w:val="Verzeichnis2"/>
        <w:rPr>
          <w:rFonts w:asciiTheme="minorHAnsi" w:eastAsiaTheme="minorEastAsia" w:hAnsiTheme="minorHAnsi" w:cstheme="minorBidi"/>
          <w:noProof/>
          <w:szCs w:val="22"/>
        </w:rPr>
      </w:pPr>
      <w:hyperlink w:anchor="_Toc16090967" w:history="1">
        <w:r w:rsidR="005A0A0C" w:rsidRPr="002E7179">
          <w:rPr>
            <w:rStyle w:val="Hyperlink"/>
            <w:noProof/>
          </w:rPr>
          <w:t>2.12</w:t>
        </w:r>
        <w:r w:rsidR="005A0A0C">
          <w:rPr>
            <w:rFonts w:asciiTheme="minorHAnsi" w:eastAsiaTheme="minorEastAsia" w:hAnsiTheme="minorHAnsi" w:cstheme="minorBidi"/>
            <w:noProof/>
            <w:szCs w:val="22"/>
          </w:rPr>
          <w:tab/>
        </w:r>
        <w:r w:rsidR="005A0A0C" w:rsidRPr="002E7179">
          <w:rPr>
            <w:rStyle w:val="Hyperlink"/>
            <w:noProof/>
          </w:rPr>
          <w:t>Vorbehalte des Bauherrn</w:t>
        </w:r>
        <w:r w:rsidR="005A0A0C">
          <w:rPr>
            <w:noProof/>
            <w:webHidden/>
          </w:rPr>
          <w:tab/>
        </w:r>
        <w:r w:rsidR="005A0A0C">
          <w:rPr>
            <w:noProof/>
            <w:webHidden/>
          </w:rPr>
          <w:fldChar w:fldCharType="begin"/>
        </w:r>
        <w:r w:rsidR="005A0A0C">
          <w:rPr>
            <w:noProof/>
            <w:webHidden/>
          </w:rPr>
          <w:instrText xml:space="preserve"> PAGEREF _Toc16090967 \h </w:instrText>
        </w:r>
        <w:r w:rsidR="005A0A0C">
          <w:rPr>
            <w:noProof/>
            <w:webHidden/>
          </w:rPr>
        </w:r>
        <w:r w:rsidR="005A0A0C">
          <w:rPr>
            <w:noProof/>
            <w:webHidden/>
          </w:rPr>
          <w:fldChar w:fldCharType="separate"/>
        </w:r>
        <w:r>
          <w:rPr>
            <w:noProof/>
            <w:webHidden/>
          </w:rPr>
          <w:t>8</w:t>
        </w:r>
        <w:r w:rsidR="005A0A0C">
          <w:rPr>
            <w:noProof/>
            <w:webHidden/>
          </w:rPr>
          <w:fldChar w:fldCharType="end"/>
        </w:r>
      </w:hyperlink>
    </w:p>
    <w:p w14:paraId="4F87F4B8" w14:textId="0BA730FC" w:rsidR="005A0A0C" w:rsidRDefault="0054568E">
      <w:pPr>
        <w:pStyle w:val="Verzeichnis2"/>
        <w:rPr>
          <w:rFonts w:asciiTheme="minorHAnsi" w:eastAsiaTheme="minorEastAsia" w:hAnsiTheme="minorHAnsi" w:cstheme="minorBidi"/>
          <w:noProof/>
          <w:szCs w:val="22"/>
        </w:rPr>
      </w:pPr>
      <w:hyperlink w:anchor="_Toc16090968" w:history="1">
        <w:r w:rsidR="005A0A0C" w:rsidRPr="002E7179">
          <w:rPr>
            <w:rStyle w:val="Hyperlink"/>
            <w:noProof/>
          </w:rPr>
          <w:t>2.13</w:t>
        </w:r>
        <w:r w:rsidR="005A0A0C">
          <w:rPr>
            <w:rFonts w:asciiTheme="minorHAnsi" w:eastAsiaTheme="minorEastAsia" w:hAnsiTheme="minorHAnsi" w:cstheme="minorBidi"/>
            <w:noProof/>
            <w:szCs w:val="22"/>
          </w:rPr>
          <w:tab/>
        </w:r>
        <w:r w:rsidR="005A0A0C" w:rsidRPr="002E7179">
          <w:rPr>
            <w:rStyle w:val="Hyperlink"/>
            <w:noProof/>
          </w:rPr>
          <w:t>Offertöffnung</w:t>
        </w:r>
        <w:r w:rsidR="005A0A0C">
          <w:rPr>
            <w:noProof/>
            <w:webHidden/>
          </w:rPr>
          <w:tab/>
        </w:r>
        <w:r w:rsidR="005A0A0C">
          <w:rPr>
            <w:noProof/>
            <w:webHidden/>
          </w:rPr>
          <w:fldChar w:fldCharType="begin"/>
        </w:r>
        <w:r w:rsidR="005A0A0C">
          <w:rPr>
            <w:noProof/>
            <w:webHidden/>
          </w:rPr>
          <w:instrText xml:space="preserve"> PAGEREF _Toc16090968 \h </w:instrText>
        </w:r>
        <w:r w:rsidR="005A0A0C">
          <w:rPr>
            <w:noProof/>
            <w:webHidden/>
          </w:rPr>
        </w:r>
        <w:r w:rsidR="005A0A0C">
          <w:rPr>
            <w:noProof/>
            <w:webHidden/>
          </w:rPr>
          <w:fldChar w:fldCharType="separate"/>
        </w:r>
        <w:r>
          <w:rPr>
            <w:noProof/>
            <w:webHidden/>
          </w:rPr>
          <w:t>8</w:t>
        </w:r>
        <w:r w:rsidR="005A0A0C">
          <w:rPr>
            <w:noProof/>
            <w:webHidden/>
          </w:rPr>
          <w:fldChar w:fldCharType="end"/>
        </w:r>
      </w:hyperlink>
    </w:p>
    <w:p w14:paraId="2DC41B07" w14:textId="60CFAB2F" w:rsidR="005A0A0C" w:rsidRDefault="0054568E">
      <w:pPr>
        <w:pStyle w:val="Verzeichnis2"/>
        <w:rPr>
          <w:rFonts w:asciiTheme="minorHAnsi" w:eastAsiaTheme="minorEastAsia" w:hAnsiTheme="minorHAnsi" w:cstheme="minorBidi"/>
          <w:noProof/>
          <w:szCs w:val="22"/>
        </w:rPr>
      </w:pPr>
      <w:hyperlink w:anchor="_Toc16090969" w:history="1">
        <w:r w:rsidR="005A0A0C" w:rsidRPr="002E7179">
          <w:rPr>
            <w:rStyle w:val="Hyperlink"/>
            <w:noProof/>
          </w:rPr>
          <w:t>2.14</w:t>
        </w:r>
        <w:r w:rsidR="005A0A0C">
          <w:rPr>
            <w:rFonts w:asciiTheme="minorHAnsi" w:eastAsiaTheme="minorEastAsia" w:hAnsiTheme="minorHAnsi" w:cstheme="minorBidi"/>
            <w:noProof/>
            <w:szCs w:val="22"/>
          </w:rPr>
          <w:tab/>
        </w:r>
        <w:r w:rsidR="005A0A0C" w:rsidRPr="002E7179">
          <w:rPr>
            <w:rStyle w:val="Hyperlink"/>
            <w:noProof/>
          </w:rPr>
          <w:t>Dauer der Verbindlichkeit</w:t>
        </w:r>
        <w:r w:rsidR="005A0A0C">
          <w:rPr>
            <w:noProof/>
            <w:webHidden/>
          </w:rPr>
          <w:tab/>
        </w:r>
        <w:r w:rsidR="005A0A0C">
          <w:rPr>
            <w:noProof/>
            <w:webHidden/>
          </w:rPr>
          <w:fldChar w:fldCharType="begin"/>
        </w:r>
        <w:r w:rsidR="005A0A0C">
          <w:rPr>
            <w:noProof/>
            <w:webHidden/>
          </w:rPr>
          <w:instrText xml:space="preserve"> PAGEREF _Toc16090969 \h </w:instrText>
        </w:r>
        <w:r w:rsidR="005A0A0C">
          <w:rPr>
            <w:noProof/>
            <w:webHidden/>
          </w:rPr>
        </w:r>
        <w:r w:rsidR="005A0A0C">
          <w:rPr>
            <w:noProof/>
            <w:webHidden/>
          </w:rPr>
          <w:fldChar w:fldCharType="separate"/>
        </w:r>
        <w:r>
          <w:rPr>
            <w:noProof/>
            <w:webHidden/>
          </w:rPr>
          <w:t>8</w:t>
        </w:r>
        <w:r w:rsidR="005A0A0C">
          <w:rPr>
            <w:noProof/>
            <w:webHidden/>
          </w:rPr>
          <w:fldChar w:fldCharType="end"/>
        </w:r>
      </w:hyperlink>
    </w:p>
    <w:p w14:paraId="574D97C9" w14:textId="5073C3D3" w:rsidR="005A0A0C" w:rsidRDefault="0054568E">
      <w:pPr>
        <w:pStyle w:val="Verzeichnis2"/>
        <w:rPr>
          <w:rFonts w:asciiTheme="minorHAnsi" w:eastAsiaTheme="minorEastAsia" w:hAnsiTheme="minorHAnsi" w:cstheme="minorBidi"/>
          <w:noProof/>
          <w:szCs w:val="22"/>
        </w:rPr>
      </w:pPr>
      <w:hyperlink w:anchor="_Toc16090970" w:history="1">
        <w:r w:rsidR="005A0A0C" w:rsidRPr="002E7179">
          <w:rPr>
            <w:rStyle w:val="Hyperlink"/>
            <w:noProof/>
          </w:rPr>
          <w:t>2.15</w:t>
        </w:r>
        <w:r w:rsidR="005A0A0C">
          <w:rPr>
            <w:rFonts w:asciiTheme="minorHAnsi" w:eastAsiaTheme="minorEastAsia" w:hAnsiTheme="minorHAnsi" w:cstheme="minorBidi"/>
            <w:noProof/>
            <w:szCs w:val="22"/>
          </w:rPr>
          <w:tab/>
        </w:r>
        <w:r w:rsidR="005A0A0C" w:rsidRPr="002E7179">
          <w:rPr>
            <w:rStyle w:val="Hyperlink"/>
            <w:noProof/>
          </w:rPr>
          <w:t>Zeitplan für das Vergabeverfahren</w:t>
        </w:r>
        <w:r w:rsidR="005A0A0C">
          <w:rPr>
            <w:noProof/>
            <w:webHidden/>
          </w:rPr>
          <w:tab/>
        </w:r>
        <w:r w:rsidR="005A0A0C">
          <w:rPr>
            <w:noProof/>
            <w:webHidden/>
          </w:rPr>
          <w:fldChar w:fldCharType="begin"/>
        </w:r>
        <w:r w:rsidR="005A0A0C">
          <w:rPr>
            <w:noProof/>
            <w:webHidden/>
          </w:rPr>
          <w:instrText xml:space="preserve"> PAGEREF _Toc16090970 \h </w:instrText>
        </w:r>
        <w:r w:rsidR="005A0A0C">
          <w:rPr>
            <w:noProof/>
            <w:webHidden/>
          </w:rPr>
        </w:r>
        <w:r w:rsidR="005A0A0C">
          <w:rPr>
            <w:noProof/>
            <w:webHidden/>
          </w:rPr>
          <w:fldChar w:fldCharType="separate"/>
        </w:r>
        <w:r>
          <w:rPr>
            <w:noProof/>
            <w:webHidden/>
          </w:rPr>
          <w:t>8</w:t>
        </w:r>
        <w:r w:rsidR="005A0A0C">
          <w:rPr>
            <w:noProof/>
            <w:webHidden/>
          </w:rPr>
          <w:fldChar w:fldCharType="end"/>
        </w:r>
      </w:hyperlink>
    </w:p>
    <w:p w14:paraId="56C4D55B" w14:textId="31FE1170" w:rsidR="005A0A0C" w:rsidRDefault="0054568E">
      <w:pPr>
        <w:pStyle w:val="Verzeichnis1"/>
        <w:rPr>
          <w:rFonts w:asciiTheme="minorHAnsi" w:eastAsiaTheme="minorEastAsia" w:hAnsiTheme="minorHAnsi" w:cstheme="minorBidi"/>
          <w:noProof/>
          <w:szCs w:val="22"/>
        </w:rPr>
      </w:pPr>
      <w:hyperlink w:anchor="_Toc16090971" w:history="1">
        <w:r w:rsidR="005A0A0C" w:rsidRPr="002E7179">
          <w:rPr>
            <w:rStyle w:val="Hyperlink"/>
            <w:noProof/>
          </w:rPr>
          <w:t>3.</w:t>
        </w:r>
        <w:r w:rsidR="005A0A0C">
          <w:rPr>
            <w:rFonts w:asciiTheme="minorHAnsi" w:eastAsiaTheme="minorEastAsia" w:hAnsiTheme="minorHAnsi" w:cstheme="minorBidi"/>
            <w:noProof/>
            <w:szCs w:val="22"/>
          </w:rPr>
          <w:tab/>
        </w:r>
        <w:r w:rsidR="005A0A0C" w:rsidRPr="002E7179">
          <w:rPr>
            <w:rStyle w:val="Hyperlink"/>
            <w:noProof/>
          </w:rPr>
          <w:t>Bewertung des Angebots</w:t>
        </w:r>
        <w:r w:rsidR="005A0A0C">
          <w:rPr>
            <w:noProof/>
            <w:webHidden/>
          </w:rPr>
          <w:tab/>
        </w:r>
        <w:r w:rsidR="005A0A0C">
          <w:rPr>
            <w:noProof/>
            <w:webHidden/>
          </w:rPr>
          <w:fldChar w:fldCharType="begin"/>
        </w:r>
        <w:r w:rsidR="005A0A0C">
          <w:rPr>
            <w:noProof/>
            <w:webHidden/>
          </w:rPr>
          <w:instrText xml:space="preserve"> PAGEREF _Toc16090971 \h </w:instrText>
        </w:r>
        <w:r w:rsidR="005A0A0C">
          <w:rPr>
            <w:noProof/>
            <w:webHidden/>
          </w:rPr>
        </w:r>
        <w:r w:rsidR="005A0A0C">
          <w:rPr>
            <w:noProof/>
            <w:webHidden/>
          </w:rPr>
          <w:fldChar w:fldCharType="separate"/>
        </w:r>
        <w:r>
          <w:rPr>
            <w:noProof/>
            <w:webHidden/>
          </w:rPr>
          <w:t>9</w:t>
        </w:r>
        <w:r w:rsidR="005A0A0C">
          <w:rPr>
            <w:noProof/>
            <w:webHidden/>
          </w:rPr>
          <w:fldChar w:fldCharType="end"/>
        </w:r>
      </w:hyperlink>
    </w:p>
    <w:p w14:paraId="5839EE02" w14:textId="5DA897D3" w:rsidR="005A0A0C" w:rsidRDefault="0054568E">
      <w:pPr>
        <w:pStyle w:val="Verzeichnis2"/>
        <w:rPr>
          <w:rFonts w:asciiTheme="minorHAnsi" w:eastAsiaTheme="minorEastAsia" w:hAnsiTheme="minorHAnsi" w:cstheme="minorBidi"/>
          <w:noProof/>
          <w:szCs w:val="22"/>
        </w:rPr>
      </w:pPr>
      <w:hyperlink w:anchor="_Toc16090972" w:history="1">
        <w:r w:rsidR="005A0A0C" w:rsidRPr="002E7179">
          <w:rPr>
            <w:rStyle w:val="Hyperlink"/>
            <w:noProof/>
          </w:rPr>
          <w:t>3.1</w:t>
        </w:r>
        <w:r w:rsidR="005A0A0C">
          <w:rPr>
            <w:rFonts w:asciiTheme="minorHAnsi" w:eastAsiaTheme="minorEastAsia" w:hAnsiTheme="minorHAnsi" w:cstheme="minorBidi"/>
            <w:noProof/>
            <w:szCs w:val="22"/>
          </w:rPr>
          <w:tab/>
        </w:r>
        <w:r w:rsidR="005A0A0C" w:rsidRPr="002E7179">
          <w:rPr>
            <w:rStyle w:val="Hyperlink"/>
            <w:noProof/>
          </w:rPr>
          <w:t>Eignungskriterien</w:t>
        </w:r>
        <w:r w:rsidR="005A0A0C">
          <w:rPr>
            <w:noProof/>
            <w:webHidden/>
          </w:rPr>
          <w:tab/>
        </w:r>
        <w:r w:rsidR="005A0A0C">
          <w:rPr>
            <w:noProof/>
            <w:webHidden/>
          </w:rPr>
          <w:fldChar w:fldCharType="begin"/>
        </w:r>
        <w:r w:rsidR="005A0A0C">
          <w:rPr>
            <w:noProof/>
            <w:webHidden/>
          </w:rPr>
          <w:instrText xml:space="preserve"> PAGEREF _Toc16090972 \h </w:instrText>
        </w:r>
        <w:r w:rsidR="005A0A0C">
          <w:rPr>
            <w:noProof/>
            <w:webHidden/>
          </w:rPr>
        </w:r>
        <w:r w:rsidR="005A0A0C">
          <w:rPr>
            <w:noProof/>
            <w:webHidden/>
          </w:rPr>
          <w:fldChar w:fldCharType="separate"/>
        </w:r>
        <w:r>
          <w:rPr>
            <w:noProof/>
            <w:webHidden/>
          </w:rPr>
          <w:t>9</w:t>
        </w:r>
        <w:r w:rsidR="005A0A0C">
          <w:rPr>
            <w:noProof/>
            <w:webHidden/>
          </w:rPr>
          <w:fldChar w:fldCharType="end"/>
        </w:r>
      </w:hyperlink>
    </w:p>
    <w:p w14:paraId="416C966C" w14:textId="4074BD7A" w:rsidR="005A0A0C" w:rsidRDefault="0054568E">
      <w:pPr>
        <w:pStyle w:val="Verzeichnis2"/>
        <w:rPr>
          <w:rFonts w:asciiTheme="minorHAnsi" w:eastAsiaTheme="minorEastAsia" w:hAnsiTheme="minorHAnsi" w:cstheme="minorBidi"/>
          <w:noProof/>
          <w:szCs w:val="22"/>
        </w:rPr>
      </w:pPr>
      <w:hyperlink w:anchor="_Toc16090973" w:history="1">
        <w:r w:rsidR="005A0A0C" w:rsidRPr="002E7179">
          <w:rPr>
            <w:rStyle w:val="Hyperlink"/>
            <w:noProof/>
          </w:rPr>
          <w:t>3.2</w:t>
        </w:r>
        <w:r w:rsidR="005A0A0C">
          <w:rPr>
            <w:rFonts w:asciiTheme="minorHAnsi" w:eastAsiaTheme="minorEastAsia" w:hAnsiTheme="minorHAnsi" w:cstheme="minorBidi"/>
            <w:noProof/>
            <w:szCs w:val="22"/>
          </w:rPr>
          <w:tab/>
        </w:r>
        <w:r w:rsidR="005A0A0C" w:rsidRPr="002E7179">
          <w:rPr>
            <w:rStyle w:val="Hyperlink"/>
            <w:noProof/>
          </w:rPr>
          <w:t>Zuschlagskriterien</w:t>
        </w:r>
        <w:r w:rsidR="005A0A0C">
          <w:rPr>
            <w:noProof/>
            <w:webHidden/>
          </w:rPr>
          <w:tab/>
        </w:r>
        <w:r w:rsidR="005A0A0C">
          <w:rPr>
            <w:noProof/>
            <w:webHidden/>
          </w:rPr>
          <w:fldChar w:fldCharType="begin"/>
        </w:r>
        <w:r w:rsidR="005A0A0C">
          <w:rPr>
            <w:noProof/>
            <w:webHidden/>
          </w:rPr>
          <w:instrText xml:space="preserve"> PAGEREF _Toc16090973 \h </w:instrText>
        </w:r>
        <w:r w:rsidR="005A0A0C">
          <w:rPr>
            <w:noProof/>
            <w:webHidden/>
          </w:rPr>
        </w:r>
        <w:r w:rsidR="005A0A0C">
          <w:rPr>
            <w:noProof/>
            <w:webHidden/>
          </w:rPr>
          <w:fldChar w:fldCharType="separate"/>
        </w:r>
        <w:r>
          <w:rPr>
            <w:noProof/>
            <w:webHidden/>
          </w:rPr>
          <w:t>10</w:t>
        </w:r>
        <w:r w:rsidR="005A0A0C">
          <w:rPr>
            <w:noProof/>
            <w:webHidden/>
          </w:rPr>
          <w:fldChar w:fldCharType="end"/>
        </w:r>
      </w:hyperlink>
    </w:p>
    <w:p w14:paraId="7DD382F3" w14:textId="62327A7B" w:rsidR="005A0A0C" w:rsidRDefault="0054568E">
      <w:pPr>
        <w:pStyle w:val="Verzeichnis3"/>
        <w:rPr>
          <w:rFonts w:asciiTheme="minorHAnsi" w:eastAsiaTheme="minorEastAsia" w:hAnsiTheme="minorHAnsi" w:cstheme="minorBidi"/>
          <w:noProof/>
          <w:szCs w:val="22"/>
        </w:rPr>
      </w:pPr>
      <w:hyperlink w:anchor="_Toc16090974" w:history="1">
        <w:r w:rsidR="005A0A0C" w:rsidRPr="002E7179">
          <w:rPr>
            <w:rStyle w:val="Hyperlink"/>
            <w:noProof/>
          </w:rPr>
          <w:t>3.2.1</w:t>
        </w:r>
        <w:r w:rsidR="005A0A0C">
          <w:rPr>
            <w:rFonts w:asciiTheme="minorHAnsi" w:eastAsiaTheme="minorEastAsia" w:hAnsiTheme="minorHAnsi" w:cstheme="minorBidi"/>
            <w:noProof/>
            <w:szCs w:val="22"/>
          </w:rPr>
          <w:tab/>
        </w:r>
        <w:r w:rsidR="005A0A0C" w:rsidRPr="002E7179">
          <w:rPr>
            <w:rStyle w:val="Hyperlink"/>
            <w:noProof/>
          </w:rPr>
          <w:t>Übersicht Zuschlagskriterien und Bewertung</w:t>
        </w:r>
        <w:r w:rsidR="005A0A0C">
          <w:rPr>
            <w:noProof/>
            <w:webHidden/>
          </w:rPr>
          <w:tab/>
        </w:r>
        <w:r w:rsidR="005A0A0C">
          <w:rPr>
            <w:noProof/>
            <w:webHidden/>
          </w:rPr>
          <w:fldChar w:fldCharType="begin"/>
        </w:r>
        <w:r w:rsidR="005A0A0C">
          <w:rPr>
            <w:noProof/>
            <w:webHidden/>
          </w:rPr>
          <w:instrText xml:space="preserve"> PAGEREF _Toc16090974 \h </w:instrText>
        </w:r>
        <w:r w:rsidR="005A0A0C">
          <w:rPr>
            <w:noProof/>
            <w:webHidden/>
          </w:rPr>
        </w:r>
        <w:r w:rsidR="005A0A0C">
          <w:rPr>
            <w:noProof/>
            <w:webHidden/>
          </w:rPr>
          <w:fldChar w:fldCharType="separate"/>
        </w:r>
        <w:r>
          <w:rPr>
            <w:noProof/>
            <w:webHidden/>
          </w:rPr>
          <w:t>10</w:t>
        </w:r>
        <w:r w:rsidR="005A0A0C">
          <w:rPr>
            <w:noProof/>
            <w:webHidden/>
          </w:rPr>
          <w:fldChar w:fldCharType="end"/>
        </w:r>
      </w:hyperlink>
    </w:p>
    <w:p w14:paraId="36539CB0" w14:textId="7E4953B1" w:rsidR="005A0A0C" w:rsidRDefault="0054568E">
      <w:pPr>
        <w:pStyle w:val="Verzeichnis3"/>
        <w:rPr>
          <w:rFonts w:asciiTheme="minorHAnsi" w:eastAsiaTheme="minorEastAsia" w:hAnsiTheme="minorHAnsi" w:cstheme="minorBidi"/>
          <w:noProof/>
          <w:szCs w:val="22"/>
        </w:rPr>
      </w:pPr>
      <w:hyperlink w:anchor="_Toc16090975" w:history="1">
        <w:r w:rsidR="005A0A0C" w:rsidRPr="002E7179">
          <w:rPr>
            <w:rStyle w:val="Hyperlink"/>
            <w:noProof/>
          </w:rPr>
          <w:t>3.2.2</w:t>
        </w:r>
        <w:r w:rsidR="005A0A0C">
          <w:rPr>
            <w:rFonts w:asciiTheme="minorHAnsi" w:eastAsiaTheme="minorEastAsia" w:hAnsiTheme="minorHAnsi" w:cstheme="minorBidi"/>
            <w:noProof/>
            <w:szCs w:val="22"/>
          </w:rPr>
          <w:tab/>
        </w:r>
        <w:r w:rsidR="005A0A0C" w:rsidRPr="002E7179">
          <w:rPr>
            <w:rStyle w:val="Hyperlink"/>
            <w:noProof/>
          </w:rPr>
          <w:t>Beschreibung der Zuschlagskriterien</w:t>
        </w:r>
        <w:r w:rsidR="005A0A0C">
          <w:rPr>
            <w:noProof/>
            <w:webHidden/>
          </w:rPr>
          <w:tab/>
        </w:r>
        <w:r w:rsidR="005A0A0C">
          <w:rPr>
            <w:noProof/>
            <w:webHidden/>
          </w:rPr>
          <w:fldChar w:fldCharType="begin"/>
        </w:r>
        <w:r w:rsidR="005A0A0C">
          <w:rPr>
            <w:noProof/>
            <w:webHidden/>
          </w:rPr>
          <w:instrText xml:space="preserve"> PAGEREF _Toc16090975 \h </w:instrText>
        </w:r>
        <w:r w:rsidR="005A0A0C">
          <w:rPr>
            <w:noProof/>
            <w:webHidden/>
          </w:rPr>
        </w:r>
        <w:r w:rsidR="005A0A0C">
          <w:rPr>
            <w:noProof/>
            <w:webHidden/>
          </w:rPr>
          <w:fldChar w:fldCharType="separate"/>
        </w:r>
        <w:r>
          <w:rPr>
            <w:noProof/>
            <w:webHidden/>
          </w:rPr>
          <w:t>10</w:t>
        </w:r>
        <w:r w:rsidR="005A0A0C">
          <w:rPr>
            <w:noProof/>
            <w:webHidden/>
          </w:rPr>
          <w:fldChar w:fldCharType="end"/>
        </w:r>
      </w:hyperlink>
    </w:p>
    <w:p w14:paraId="40AEE1E1" w14:textId="0DEB3798" w:rsidR="005A0A0C" w:rsidRDefault="0054568E">
      <w:pPr>
        <w:pStyle w:val="Verzeichnis3"/>
        <w:rPr>
          <w:rFonts w:asciiTheme="minorHAnsi" w:eastAsiaTheme="minorEastAsia" w:hAnsiTheme="minorHAnsi" w:cstheme="minorBidi"/>
          <w:noProof/>
          <w:szCs w:val="22"/>
        </w:rPr>
      </w:pPr>
      <w:hyperlink w:anchor="_Toc16090976" w:history="1">
        <w:r w:rsidR="005A0A0C" w:rsidRPr="002E7179">
          <w:rPr>
            <w:rStyle w:val="Hyperlink"/>
            <w:rFonts w:cs="Arial"/>
            <w:iCs/>
            <w:caps/>
            <w:noProof/>
          </w:rPr>
          <w:t>3.2.3</w:t>
        </w:r>
        <w:r w:rsidR="005A0A0C">
          <w:rPr>
            <w:rFonts w:asciiTheme="minorHAnsi" w:eastAsiaTheme="minorEastAsia" w:hAnsiTheme="minorHAnsi" w:cstheme="minorBidi"/>
            <w:noProof/>
            <w:szCs w:val="22"/>
          </w:rPr>
          <w:tab/>
        </w:r>
        <w:r w:rsidR="005A0A0C" w:rsidRPr="002E7179">
          <w:rPr>
            <w:rStyle w:val="Hyperlink"/>
            <w:rFonts w:cs="Arial"/>
            <w:noProof/>
          </w:rPr>
          <w:t>Bewertung der Zuschlagskriterien</w:t>
        </w:r>
        <w:r w:rsidR="005A0A0C">
          <w:rPr>
            <w:noProof/>
            <w:webHidden/>
          </w:rPr>
          <w:tab/>
        </w:r>
        <w:r w:rsidR="005A0A0C">
          <w:rPr>
            <w:noProof/>
            <w:webHidden/>
          </w:rPr>
          <w:fldChar w:fldCharType="begin"/>
        </w:r>
        <w:r w:rsidR="005A0A0C">
          <w:rPr>
            <w:noProof/>
            <w:webHidden/>
          </w:rPr>
          <w:instrText xml:space="preserve"> PAGEREF _Toc16090976 \h </w:instrText>
        </w:r>
        <w:r w:rsidR="005A0A0C">
          <w:rPr>
            <w:noProof/>
            <w:webHidden/>
          </w:rPr>
        </w:r>
        <w:r w:rsidR="005A0A0C">
          <w:rPr>
            <w:noProof/>
            <w:webHidden/>
          </w:rPr>
          <w:fldChar w:fldCharType="separate"/>
        </w:r>
        <w:r>
          <w:rPr>
            <w:noProof/>
            <w:webHidden/>
          </w:rPr>
          <w:t>12</w:t>
        </w:r>
        <w:r w:rsidR="005A0A0C">
          <w:rPr>
            <w:noProof/>
            <w:webHidden/>
          </w:rPr>
          <w:fldChar w:fldCharType="end"/>
        </w:r>
      </w:hyperlink>
    </w:p>
    <w:p w14:paraId="721DEAEE" w14:textId="295F92A8" w:rsidR="0006378B" w:rsidRPr="00FE6F7F" w:rsidRDefault="00A16E3B" w:rsidP="004C2497">
      <w:pPr>
        <w:pStyle w:val="berschrift1"/>
      </w:pPr>
      <w:r w:rsidRPr="00FE6F7F">
        <w:rPr>
          <w:bCs w:val="0"/>
          <w:sz w:val="20"/>
        </w:rPr>
        <w:lastRenderedPageBreak/>
        <w:fldChar w:fldCharType="end"/>
      </w:r>
      <w:bookmarkStart w:id="1" w:name="_Toc16090946"/>
      <w:r w:rsidR="00093221">
        <w:t>Einleitung</w:t>
      </w:r>
      <w:bookmarkEnd w:id="1"/>
    </w:p>
    <w:p w14:paraId="7D379293" w14:textId="77777777" w:rsidR="00093221" w:rsidRDefault="00093221" w:rsidP="00D35208">
      <w:pPr>
        <w:pStyle w:val="berschrift2"/>
        <w:spacing w:before="360" w:after="0"/>
      </w:pPr>
      <w:bookmarkStart w:id="2" w:name="_Toc12375631"/>
      <w:bookmarkStart w:id="3" w:name="_Toc16090947"/>
      <w:r>
        <w:t>Zielsetzung</w:t>
      </w:r>
      <w:bookmarkEnd w:id="2"/>
      <w:bookmarkEnd w:id="3"/>
    </w:p>
    <w:p w14:paraId="57FF1DF7" w14:textId="117075D5" w:rsidR="00093221" w:rsidRDefault="00093221" w:rsidP="00D35208">
      <w:r>
        <w:t xml:space="preserve">Ziel dieser Ausschreibung ist die Auswahl eines </w:t>
      </w:r>
      <w:r w:rsidR="008C6267">
        <w:t>Generalplaners</w:t>
      </w:r>
      <w:r>
        <w:t xml:space="preserve"> für das Trennsystem </w:t>
      </w:r>
      <w:proofErr w:type="spellStart"/>
      <w:r>
        <w:t>Weid</w:t>
      </w:r>
      <w:proofErr w:type="spellEnd"/>
      <w:r>
        <w:t xml:space="preserve"> in Risch-Rotkreuz für die Phasen 41 – 53 gemäss SIA 112 (2014). </w:t>
      </w:r>
    </w:p>
    <w:p w14:paraId="0517D90D" w14:textId="4957CBD4" w:rsidR="00093221" w:rsidRDefault="00093221" w:rsidP="00D35208">
      <w:pPr>
        <w:pStyle w:val="berschrift2"/>
        <w:spacing w:after="0"/>
      </w:pPr>
      <w:bookmarkStart w:id="4" w:name="_Toc16090948"/>
      <w:r>
        <w:t>Kurzbeschrieb des Projekts</w:t>
      </w:r>
      <w:bookmarkEnd w:id="4"/>
    </w:p>
    <w:p w14:paraId="00CAA6D3" w14:textId="3BACD4A2" w:rsidR="00FE6F7F" w:rsidRPr="00FE6F7F" w:rsidRDefault="00FE6F7F" w:rsidP="00093221">
      <w:r w:rsidRPr="00FE6F7F">
        <w:t>Im Zuge des Regenereignisses vom 05.10.2014 wurden verschiedene Gebiete in der</w:t>
      </w:r>
      <w:r w:rsidR="003C4C0A">
        <w:t xml:space="preserve"> </w:t>
      </w:r>
      <w:r w:rsidRPr="00FE6F7F">
        <w:t xml:space="preserve">Gemeinde Risch überflutet. Durch das starke Regenereignis kam es zu Überlastungen der Mischabwasserleitung Ø 800 mm im Bereich der </w:t>
      </w:r>
      <w:proofErr w:type="spellStart"/>
      <w:r w:rsidRPr="00FE6F7F">
        <w:t>Luzernerstrasse</w:t>
      </w:r>
      <w:proofErr w:type="spellEnd"/>
      <w:r w:rsidRPr="00FE6F7F">
        <w:t xml:space="preserve"> in Rotkreuz, wodurch Untergeschosse verschiedener Liegenschaften geflutet wurden. Um </w:t>
      </w:r>
      <w:r w:rsidR="003C4C0A" w:rsidRPr="00FE6F7F">
        <w:t>zukünftig</w:t>
      </w:r>
      <w:r w:rsidRPr="00FE6F7F">
        <w:t xml:space="preserve"> Überlastungen der Mischabwasserleitung in der </w:t>
      </w:r>
      <w:proofErr w:type="spellStart"/>
      <w:r w:rsidRPr="00FE6F7F">
        <w:t>Luzernerstrasse</w:t>
      </w:r>
      <w:proofErr w:type="spellEnd"/>
      <w:r w:rsidRPr="00FE6F7F">
        <w:t xml:space="preserve"> zu verhindern, erfolgt im Gebiet </w:t>
      </w:r>
      <w:proofErr w:type="spellStart"/>
      <w:r w:rsidRPr="00FE6F7F">
        <w:t>Weid</w:t>
      </w:r>
      <w:proofErr w:type="spellEnd"/>
      <w:r w:rsidRPr="00FE6F7F">
        <w:t xml:space="preserve"> die Umstellung der Siedlungsentwässerung vom Misch- ins Trennsystem. Neben der hydraulischen Entlastung des unterliegenden Mischsystems wird mit der Umstellung ins Trennsystem die Trennung von </w:t>
      </w:r>
      <w:proofErr w:type="spellStart"/>
      <w:r w:rsidR="003C4C0A" w:rsidRPr="00FE6F7F">
        <w:t>unverschmutztem</w:t>
      </w:r>
      <w:proofErr w:type="spellEnd"/>
      <w:r w:rsidRPr="00FE6F7F">
        <w:t xml:space="preserve"> Niederschlagswasser vom häuslichen Abwasser verfolgt. Dies ist ebenfalls im Sinne des ganzheitlichen Entwässerungskonzepts des Kläranlagenbetreibers GVRZ (Gewässerschutzverband Region </w:t>
      </w:r>
      <w:proofErr w:type="spellStart"/>
      <w:r w:rsidRPr="00FE6F7F">
        <w:t>Zugersee</w:t>
      </w:r>
      <w:proofErr w:type="spellEnd"/>
      <w:r w:rsidRPr="00FE6F7F">
        <w:t xml:space="preserve"> – </w:t>
      </w:r>
      <w:proofErr w:type="spellStart"/>
      <w:r w:rsidRPr="00FE6F7F">
        <w:t>Küssnachtersee</w:t>
      </w:r>
      <w:proofErr w:type="spellEnd"/>
      <w:r w:rsidRPr="00FE6F7F">
        <w:t xml:space="preserve"> – </w:t>
      </w:r>
      <w:r w:rsidR="003C4C0A">
        <w:br/>
      </w:r>
      <w:proofErr w:type="spellStart"/>
      <w:r w:rsidRPr="00FE6F7F">
        <w:t>Ägerisee</w:t>
      </w:r>
      <w:proofErr w:type="spellEnd"/>
      <w:r w:rsidRPr="00FE6F7F">
        <w:t>).</w:t>
      </w:r>
      <w:r w:rsidR="00920A68">
        <w:t xml:space="preserve"> Im Projekt werden zudem </w:t>
      </w:r>
      <w:r w:rsidR="00920A68" w:rsidRPr="006C6EFA">
        <w:t xml:space="preserve">Fehlanschlüsse von Schmutzabwasser an die Regenabwasserleitung eruiert und </w:t>
      </w:r>
      <w:r w:rsidR="00920A68">
        <w:t xml:space="preserve">behoben. Weiter sind </w:t>
      </w:r>
      <w:r w:rsidR="00920A68" w:rsidRPr="006C6EFA">
        <w:t>der erforderliche Neubau und die Sanierungsmassnahmen der bestehenden Schmutz- und Regenabwasserleitungen auszuführen</w:t>
      </w:r>
      <w:r w:rsidR="00920A68">
        <w:t>.</w:t>
      </w:r>
    </w:p>
    <w:p w14:paraId="425BC65E" w14:textId="77777777" w:rsidR="00D35208" w:rsidRDefault="00D35208" w:rsidP="00D35208">
      <w:pPr>
        <w:pStyle w:val="berschrift2"/>
      </w:pPr>
      <w:bookmarkStart w:id="5" w:name="_Toc16090949"/>
      <w:r>
        <w:t>Projektstand</w:t>
      </w:r>
      <w:bookmarkEnd w:id="5"/>
    </w:p>
    <w:p w14:paraId="21D43CC1" w14:textId="0FBDD1BA" w:rsidR="00D049D4" w:rsidRPr="0042579E" w:rsidRDefault="006C6EFA" w:rsidP="0042579E">
      <w:r>
        <w:t>D</w:t>
      </w:r>
      <w:r w:rsidR="00FE6F7F" w:rsidRPr="006C6EFA">
        <w:t xml:space="preserve">ie Projektierung des </w:t>
      </w:r>
      <w:r w:rsidR="00FE6F7F" w:rsidRPr="00D35208">
        <w:t>Trennsystems</w:t>
      </w:r>
      <w:r w:rsidR="00FE6F7F" w:rsidRPr="006C6EFA">
        <w:t xml:space="preserve"> </w:t>
      </w:r>
      <w:r w:rsidR="00920A68">
        <w:t>ist abgeschlossen, das genehmigte Bauprojekt liegt vor</w:t>
      </w:r>
      <w:r w:rsidR="00D35208">
        <w:t xml:space="preserve"> (Phasenabschluss bis Phase 33 erfolgt).</w:t>
      </w:r>
    </w:p>
    <w:p w14:paraId="662B7088" w14:textId="4CCCC2EC" w:rsidR="0006378B" w:rsidRPr="006A760E" w:rsidRDefault="003F3792" w:rsidP="004E280B">
      <w:pPr>
        <w:pStyle w:val="berschrift2"/>
        <w:pageBreakBefore/>
      </w:pPr>
      <w:bookmarkStart w:id="6" w:name="_Toc16090950"/>
      <w:r w:rsidRPr="006A760E">
        <w:lastRenderedPageBreak/>
        <w:t xml:space="preserve">Bauherr </w:t>
      </w:r>
      <w:r w:rsidR="00D35208">
        <w:t>und</w:t>
      </w:r>
      <w:r w:rsidRPr="006A760E">
        <w:t xml:space="preserve"> Vergabestelle</w:t>
      </w:r>
      <w:bookmarkEnd w:id="6"/>
      <w:r w:rsidRPr="006A760E">
        <w:t xml:space="preserve"> </w:t>
      </w:r>
    </w:p>
    <w:p w14:paraId="3A7376BA" w14:textId="77777777" w:rsidR="00D35208" w:rsidRDefault="00D35208" w:rsidP="00D35208">
      <w:pPr>
        <w:spacing w:before="0" w:after="0" w:line="280" w:lineRule="exact"/>
        <w:rPr>
          <w:szCs w:val="22"/>
        </w:rPr>
      </w:pPr>
      <w:r>
        <w:rPr>
          <w:szCs w:val="22"/>
        </w:rPr>
        <w:t>Bauherrschaft und Vergabestelle ist die Gemeinde Risch:</w:t>
      </w:r>
    </w:p>
    <w:p w14:paraId="7A9E898B" w14:textId="77777777" w:rsidR="00D35208" w:rsidRPr="006A760E" w:rsidRDefault="00D35208" w:rsidP="00D35208">
      <w:pPr>
        <w:tabs>
          <w:tab w:val="left" w:pos="2268"/>
        </w:tabs>
        <w:spacing w:before="0" w:after="120" w:line="300" w:lineRule="atLeast"/>
        <w:ind w:left="567"/>
        <w:contextualSpacing/>
        <w:rPr>
          <w:szCs w:val="22"/>
        </w:rPr>
      </w:pPr>
      <w:r w:rsidRPr="006A760E">
        <w:rPr>
          <w:szCs w:val="22"/>
        </w:rPr>
        <w:t>Gemeindeverwaltung Risch</w:t>
      </w:r>
    </w:p>
    <w:p w14:paraId="2F0FA0BE" w14:textId="77777777" w:rsidR="00D35208" w:rsidRDefault="00D35208" w:rsidP="00D35208">
      <w:pPr>
        <w:tabs>
          <w:tab w:val="left" w:pos="2268"/>
        </w:tabs>
        <w:spacing w:before="0" w:after="120" w:line="300" w:lineRule="atLeast"/>
        <w:ind w:left="567"/>
        <w:contextualSpacing/>
        <w:rPr>
          <w:szCs w:val="22"/>
        </w:rPr>
      </w:pPr>
      <w:r>
        <w:rPr>
          <w:szCs w:val="22"/>
        </w:rPr>
        <w:t>Abteilung Planung/Bau/Sicherheit</w:t>
      </w:r>
    </w:p>
    <w:p w14:paraId="05966D9F" w14:textId="77777777" w:rsidR="00D35208" w:rsidRPr="006A760E" w:rsidRDefault="00D35208" w:rsidP="00D35208">
      <w:pPr>
        <w:tabs>
          <w:tab w:val="left" w:pos="2268"/>
        </w:tabs>
        <w:spacing w:before="0" w:after="120" w:line="300" w:lineRule="atLeast"/>
        <w:ind w:left="567"/>
        <w:contextualSpacing/>
        <w:rPr>
          <w:szCs w:val="22"/>
        </w:rPr>
      </w:pPr>
      <w:r w:rsidRPr="006A760E">
        <w:rPr>
          <w:szCs w:val="22"/>
        </w:rPr>
        <w:t xml:space="preserve">Zentrum </w:t>
      </w:r>
      <w:proofErr w:type="spellStart"/>
      <w:r w:rsidRPr="006A760E">
        <w:rPr>
          <w:szCs w:val="22"/>
        </w:rPr>
        <w:t>Dorfmatt</w:t>
      </w:r>
      <w:proofErr w:type="spellEnd"/>
    </w:p>
    <w:p w14:paraId="76F82302" w14:textId="77777777" w:rsidR="00D35208" w:rsidRDefault="00D35208" w:rsidP="00D35208">
      <w:pPr>
        <w:tabs>
          <w:tab w:val="left" w:pos="2268"/>
        </w:tabs>
        <w:spacing w:before="0" w:after="120" w:line="300" w:lineRule="atLeast"/>
        <w:ind w:left="567"/>
        <w:contextualSpacing/>
        <w:rPr>
          <w:szCs w:val="22"/>
        </w:rPr>
      </w:pPr>
      <w:r w:rsidRPr="006A760E">
        <w:rPr>
          <w:szCs w:val="22"/>
        </w:rPr>
        <w:t>6343 Rotkreuz</w:t>
      </w:r>
    </w:p>
    <w:p w14:paraId="49581771" w14:textId="7590A36C" w:rsidR="003C4C0A" w:rsidRDefault="003C4C0A" w:rsidP="003C4C0A">
      <w:pPr>
        <w:tabs>
          <w:tab w:val="left" w:pos="2268"/>
        </w:tabs>
        <w:spacing w:before="0" w:after="0" w:line="360" w:lineRule="auto"/>
        <w:rPr>
          <w:szCs w:val="22"/>
        </w:rPr>
      </w:pPr>
    </w:p>
    <w:p w14:paraId="3561FE04" w14:textId="61501136" w:rsidR="003B69AE" w:rsidRPr="003B69AE" w:rsidRDefault="003B69AE" w:rsidP="003B69AE">
      <w:pPr>
        <w:spacing w:before="0" w:after="120" w:line="280" w:lineRule="exact"/>
        <w:rPr>
          <w:szCs w:val="22"/>
        </w:rPr>
      </w:pPr>
      <w:r w:rsidRPr="003B69AE">
        <w:rPr>
          <w:szCs w:val="22"/>
        </w:rPr>
        <w:t xml:space="preserve">Die Bauherrschaft wird durch eine Bauherrenunterstützung (BHU) verstärkt, wahrgenommen durch die Firma TBF + Partner AG. Diese </w:t>
      </w:r>
      <w:r>
        <w:rPr>
          <w:szCs w:val="22"/>
        </w:rPr>
        <w:t xml:space="preserve">hat die </w:t>
      </w:r>
      <w:r w:rsidRPr="003B69AE">
        <w:rPr>
          <w:szCs w:val="22"/>
        </w:rPr>
        <w:t xml:space="preserve">vorliegende Ausschreibung </w:t>
      </w:r>
      <w:r>
        <w:rPr>
          <w:szCs w:val="22"/>
        </w:rPr>
        <w:t>erstellt</w:t>
      </w:r>
      <w:r w:rsidRPr="003B69AE">
        <w:rPr>
          <w:szCs w:val="22"/>
        </w:rPr>
        <w:t xml:space="preserve"> und nimmt die bauherrenseitige Projektleitung wahr:</w:t>
      </w:r>
    </w:p>
    <w:p w14:paraId="0B5AA717" w14:textId="77777777" w:rsidR="003B69AE" w:rsidRPr="003B69AE" w:rsidRDefault="003B69AE" w:rsidP="003B69AE">
      <w:pPr>
        <w:tabs>
          <w:tab w:val="left" w:pos="2268"/>
        </w:tabs>
        <w:spacing w:before="0" w:after="0" w:line="300" w:lineRule="atLeast"/>
        <w:ind w:left="567"/>
        <w:rPr>
          <w:szCs w:val="22"/>
        </w:rPr>
      </w:pPr>
      <w:r w:rsidRPr="003B69AE">
        <w:rPr>
          <w:szCs w:val="22"/>
        </w:rPr>
        <w:t>Michael Wägli</w:t>
      </w:r>
    </w:p>
    <w:p w14:paraId="2FC8C358" w14:textId="77777777" w:rsidR="003B69AE" w:rsidRPr="003B69AE" w:rsidRDefault="003B69AE" w:rsidP="003B69AE">
      <w:pPr>
        <w:tabs>
          <w:tab w:val="left" w:pos="2268"/>
        </w:tabs>
        <w:spacing w:before="0" w:after="0" w:line="300" w:lineRule="atLeast"/>
        <w:ind w:left="567"/>
        <w:rPr>
          <w:szCs w:val="22"/>
        </w:rPr>
      </w:pPr>
      <w:r w:rsidRPr="003B69AE">
        <w:rPr>
          <w:szCs w:val="22"/>
        </w:rPr>
        <w:t>Abteilung Planung/Bau/Sicherheit</w:t>
      </w:r>
    </w:p>
    <w:p w14:paraId="43FAE454" w14:textId="77777777" w:rsidR="003B69AE" w:rsidRPr="003B69AE" w:rsidRDefault="003B69AE" w:rsidP="003B69AE">
      <w:pPr>
        <w:tabs>
          <w:tab w:val="left" w:pos="2268"/>
        </w:tabs>
        <w:spacing w:before="0" w:after="0" w:line="300" w:lineRule="atLeast"/>
        <w:ind w:left="567"/>
        <w:rPr>
          <w:szCs w:val="22"/>
        </w:rPr>
      </w:pPr>
      <w:r w:rsidRPr="003B69AE">
        <w:rPr>
          <w:szCs w:val="22"/>
        </w:rPr>
        <w:t xml:space="preserve">Zentrum </w:t>
      </w:r>
      <w:proofErr w:type="spellStart"/>
      <w:r w:rsidRPr="003B69AE">
        <w:rPr>
          <w:szCs w:val="22"/>
        </w:rPr>
        <w:t>Dorfmatt</w:t>
      </w:r>
      <w:proofErr w:type="spellEnd"/>
    </w:p>
    <w:p w14:paraId="0B1650CC" w14:textId="77777777" w:rsidR="003B69AE" w:rsidRPr="003B69AE" w:rsidRDefault="003B69AE" w:rsidP="003B69AE">
      <w:pPr>
        <w:tabs>
          <w:tab w:val="left" w:pos="2268"/>
        </w:tabs>
        <w:spacing w:before="0" w:after="0" w:line="300" w:lineRule="atLeast"/>
        <w:ind w:left="567"/>
        <w:rPr>
          <w:szCs w:val="22"/>
        </w:rPr>
      </w:pPr>
      <w:r w:rsidRPr="003B69AE">
        <w:rPr>
          <w:szCs w:val="22"/>
        </w:rPr>
        <w:t>6343 Rotkreuz</w:t>
      </w:r>
    </w:p>
    <w:p w14:paraId="72265342" w14:textId="77777777" w:rsidR="003B69AE" w:rsidRPr="003B69AE" w:rsidRDefault="003B69AE" w:rsidP="003B69AE">
      <w:pPr>
        <w:tabs>
          <w:tab w:val="left" w:pos="2268"/>
        </w:tabs>
        <w:spacing w:before="0" w:after="0" w:line="300" w:lineRule="atLeast"/>
        <w:ind w:left="567"/>
        <w:rPr>
          <w:szCs w:val="22"/>
        </w:rPr>
      </w:pPr>
    </w:p>
    <w:p w14:paraId="4355112C" w14:textId="77777777" w:rsidR="003B69AE" w:rsidRPr="003B69AE" w:rsidRDefault="003B69AE" w:rsidP="003B69AE">
      <w:pPr>
        <w:tabs>
          <w:tab w:val="left" w:pos="2268"/>
        </w:tabs>
        <w:spacing w:before="0" w:after="0" w:line="300" w:lineRule="atLeast"/>
        <w:ind w:left="567"/>
        <w:rPr>
          <w:szCs w:val="22"/>
        </w:rPr>
      </w:pPr>
      <w:r w:rsidRPr="003B69AE">
        <w:rPr>
          <w:szCs w:val="22"/>
        </w:rPr>
        <w:t>Tel. 041 798 18 98</w:t>
      </w:r>
    </w:p>
    <w:p w14:paraId="3180AB1D" w14:textId="77777777" w:rsidR="003B69AE" w:rsidRPr="003B69AE" w:rsidRDefault="003B69AE" w:rsidP="003B69AE">
      <w:pPr>
        <w:tabs>
          <w:tab w:val="left" w:pos="2268"/>
        </w:tabs>
        <w:spacing w:before="0" w:after="0" w:line="300" w:lineRule="atLeast"/>
        <w:ind w:left="567"/>
        <w:rPr>
          <w:szCs w:val="22"/>
        </w:rPr>
      </w:pPr>
      <w:r w:rsidRPr="003B69AE">
        <w:rPr>
          <w:szCs w:val="22"/>
        </w:rPr>
        <w:t>michael.waegli@rischrotkreuz.ch</w:t>
      </w:r>
    </w:p>
    <w:p w14:paraId="48DA4BD6" w14:textId="799C3644" w:rsidR="003B69AE" w:rsidRDefault="003B69AE" w:rsidP="003C4C0A">
      <w:pPr>
        <w:tabs>
          <w:tab w:val="left" w:pos="2268"/>
        </w:tabs>
        <w:spacing w:before="0" w:after="0" w:line="360" w:lineRule="auto"/>
        <w:rPr>
          <w:szCs w:val="22"/>
        </w:rPr>
      </w:pPr>
    </w:p>
    <w:p w14:paraId="662017B4" w14:textId="77777777" w:rsidR="00B66F43" w:rsidRPr="003B69AE" w:rsidRDefault="00B66F43">
      <w:pPr>
        <w:spacing w:before="0" w:after="200" w:line="276" w:lineRule="auto"/>
        <w:rPr>
          <w:b/>
          <w:bCs/>
          <w:strike/>
          <w:szCs w:val="26"/>
        </w:rPr>
      </w:pPr>
    </w:p>
    <w:p w14:paraId="783A30C6" w14:textId="418C0D5B" w:rsidR="003F3792" w:rsidRPr="00C834E4" w:rsidRDefault="003F3792" w:rsidP="004809F5">
      <w:pPr>
        <w:pStyle w:val="berschrift2"/>
        <w:pageBreakBefore/>
        <w:rPr>
          <w:rFonts w:cs="Arial"/>
        </w:rPr>
      </w:pPr>
      <w:bookmarkStart w:id="7" w:name="_Toc16090951"/>
      <w:r w:rsidRPr="00C834E4">
        <w:lastRenderedPageBreak/>
        <w:t>Projektorganisation</w:t>
      </w:r>
      <w:bookmarkEnd w:id="7"/>
      <w:r w:rsidRPr="00C834E4">
        <w:t xml:space="preserve"> </w:t>
      </w:r>
    </w:p>
    <w:p w14:paraId="7A03787A" w14:textId="755E698D" w:rsidR="00273CC2" w:rsidRPr="00C33462" w:rsidRDefault="000B56EF" w:rsidP="00273CC2">
      <w:pPr>
        <w:spacing w:before="0" w:after="0" w:line="300" w:lineRule="atLeast"/>
        <w:rPr>
          <w:rFonts w:ascii="Frutiger" w:hAnsi="Frutiger"/>
          <w:szCs w:val="24"/>
          <w:highlight w:val="yellow"/>
          <w:lang w:eastAsia="de-DE"/>
        </w:rPr>
      </w:pPr>
      <w:r>
        <w:rPr>
          <w:rFonts w:ascii="Frutiger" w:hAnsi="Frutiger"/>
          <w:noProof/>
          <w:szCs w:val="24"/>
          <w:highlight w:val="yellow"/>
        </w:rPr>
        <w:drawing>
          <wp:inline distT="0" distB="0" distL="0" distR="0" wp14:anchorId="39A5B0AD" wp14:editId="790AD4EB">
            <wp:extent cx="5723255" cy="3006671"/>
            <wp:effectExtent l="0" t="0" r="0" b="381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7426" cy="3014115"/>
                    </a:xfrm>
                    <a:prstGeom prst="rect">
                      <a:avLst/>
                    </a:prstGeom>
                    <a:noFill/>
                  </pic:spPr>
                </pic:pic>
              </a:graphicData>
            </a:graphic>
          </wp:inline>
        </w:drawing>
      </w:r>
    </w:p>
    <w:p w14:paraId="200C8C77" w14:textId="77777777" w:rsidR="00273CC2" w:rsidRPr="00C33462" w:rsidRDefault="00273CC2" w:rsidP="00273CC2">
      <w:pPr>
        <w:spacing w:before="0" w:after="0" w:line="300" w:lineRule="atLeast"/>
        <w:rPr>
          <w:rFonts w:ascii="Frutiger" w:hAnsi="Frutiger"/>
          <w:szCs w:val="24"/>
          <w:highlight w:val="yellow"/>
          <w:lang w:eastAsia="de-DE"/>
        </w:rPr>
      </w:pPr>
    </w:p>
    <w:p w14:paraId="6370AE34" w14:textId="77777777" w:rsidR="00273CC2" w:rsidRPr="00C33462" w:rsidRDefault="00273CC2" w:rsidP="00273CC2">
      <w:pPr>
        <w:spacing w:before="0" w:after="0" w:line="300" w:lineRule="atLeast"/>
        <w:rPr>
          <w:rFonts w:ascii="Frutiger" w:hAnsi="Frutiger"/>
          <w:szCs w:val="24"/>
          <w:highlight w:val="yellow"/>
          <w:lang w:eastAsia="de-DE"/>
        </w:rPr>
      </w:pPr>
    </w:p>
    <w:p w14:paraId="7797099E" w14:textId="77777777" w:rsidR="003F3792" w:rsidRPr="00A858AC" w:rsidRDefault="00215C95" w:rsidP="00D35208">
      <w:pPr>
        <w:pStyle w:val="berschrift2"/>
        <w:spacing w:after="0"/>
      </w:pPr>
      <w:bookmarkStart w:id="8" w:name="_Toc16090952"/>
      <w:r w:rsidRPr="00A858AC">
        <w:t>Ausschreibungsunterlagen des Auftraggebers</w:t>
      </w:r>
      <w:bookmarkEnd w:id="8"/>
    </w:p>
    <w:p w14:paraId="7858F54C" w14:textId="77777777" w:rsidR="000570E6" w:rsidRPr="00A858AC" w:rsidRDefault="000570E6" w:rsidP="00D35208">
      <w:pPr>
        <w:spacing w:after="120"/>
      </w:pPr>
      <w:r w:rsidRPr="00A858AC">
        <w:t>Die Ausschreibungsunterlagen sind in folgende Dokumente gegliedert:</w:t>
      </w:r>
    </w:p>
    <w:p w14:paraId="46444B0B" w14:textId="77777777" w:rsidR="00983583" w:rsidRPr="00D67B6E" w:rsidRDefault="00983583" w:rsidP="00722D63">
      <w:pPr>
        <w:pStyle w:val="Listenabsatz"/>
        <w:numPr>
          <w:ilvl w:val="0"/>
          <w:numId w:val="5"/>
        </w:numPr>
        <w:tabs>
          <w:tab w:val="left" w:pos="2835"/>
        </w:tabs>
        <w:spacing w:before="0" w:after="120" w:line="280" w:lineRule="exact"/>
        <w:rPr>
          <w:szCs w:val="22"/>
        </w:rPr>
      </w:pPr>
      <w:r w:rsidRPr="00D67B6E">
        <w:rPr>
          <w:szCs w:val="22"/>
        </w:rPr>
        <w:t>Vertragsurkunde:</w:t>
      </w:r>
      <w:r w:rsidRPr="00D67B6E">
        <w:rPr>
          <w:szCs w:val="22"/>
        </w:rPr>
        <w:tab/>
        <w:t>Grundsätzliche Vertragsregeln</w:t>
      </w:r>
    </w:p>
    <w:p w14:paraId="07C74B0A" w14:textId="77777777" w:rsidR="00D1208A" w:rsidRPr="00D67B6E" w:rsidRDefault="000570E6" w:rsidP="00722D63">
      <w:pPr>
        <w:pStyle w:val="Listenabsatz"/>
        <w:numPr>
          <w:ilvl w:val="0"/>
          <w:numId w:val="5"/>
        </w:numPr>
        <w:tabs>
          <w:tab w:val="left" w:pos="2835"/>
        </w:tabs>
        <w:spacing w:before="0" w:after="120" w:line="280" w:lineRule="exact"/>
        <w:rPr>
          <w:szCs w:val="22"/>
        </w:rPr>
      </w:pPr>
      <w:r w:rsidRPr="00D67B6E">
        <w:rPr>
          <w:szCs w:val="22"/>
        </w:rPr>
        <w:t xml:space="preserve">Dokument A: </w:t>
      </w:r>
      <w:r w:rsidRPr="00D67B6E">
        <w:rPr>
          <w:szCs w:val="22"/>
        </w:rPr>
        <w:tab/>
        <w:t>Ablauf des Ausschreibungsverfahrens</w:t>
      </w:r>
    </w:p>
    <w:p w14:paraId="3F64D9AB" w14:textId="77777777" w:rsidR="00D36CFD" w:rsidRPr="00D67B6E" w:rsidRDefault="000570E6" w:rsidP="00722D63">
      <w:pPr>
        <w:pStyle w:val="Listenabsatz"/>
        <w:numPr>
          <w:ilvl w:val="0"/>
          <w:numId w:val="5"/>
        </w:numPr>
        <w:tabs>
          <w:tab w:val="left" w:pos="2835"/>
        </w:tabs>
        <w:spacing w:before="0" w:after="120" w:line="280" w:lineRule="exact"/>
        <w:rPr>
          <w:szCs w:val="22"/>
        </w:rPr>
      </w:pPr>
      <w:r w:rsidRPr="00D67B6E">
        <w:rPr>
          <w:szCs w:val="22"/>
        </w:rPr>
        <w:t>Dokument B:</w:t>
      </w:r>
      <w:r w:rsidRPr="00D67B6E">
        <w:rPr>
          <w:szCs w:val="22"/>
        </w:rPr>
        <w:tab/>
        <w:t>Projekt- und Leistung</w:t>
      </w:r>
      <w:r w:rsidR="00A20F54" w:rsidRPr="00D67B6E">
        <w:rPr>
          <w:szCs w:val="22"/>
        </w:rPr>
        <w:t>sbeschrieb</w:t>
      </w:r>
    </w:p>
    <w:p w14:paraId="1AFF57CE" w14:textId="77777777" w:rsidR="000570E6" w:rsidRPr="00D67B6E" w:rsidRDefault="000570E6" w:rsidP="00722D63">
      <w:pPr>
        <w:pStyle w:val="Listenabsatz"/>
        <w:numPr>
          <w:ilvl w:val="0"/>
          <w:numId w:val="5"/>
        </w:numPr>
        <w:tabs>
          <w:tab w:val="left" w:pos="2835"/>
        </w:tabs>
        <w:spacing w:before="0" w:after="120" w:line="280" w:lineRule="exact"/>
        <w:rPr>
          <w:szCs w:val="22"/>
        </w:rPr>
      </w:pPr>
      <w:r w:rsidRPr="00D67B6E">
        <w:rPr>
          <w:szCs w:val="22"/>
        </w:rPr>
        <w:t>Dokument C:</w:t>
      </w:r>
      <w:r w:rsidRPr="00D67B6E">
        <w:rPr>
          <w:szCs w:val="22"/>
        </w:rPr>
        <w:tab/>
        <w:t xml:space="preserve">Angaben des Anbieters </w:t>
      </w:r>
    </w:p>
    <w:p w14:paraId="50D835C7" w14:textId="77777777" w:rsidR="000570E6" w:rsidRPr="00D67B6E" w:rsidRDefault="00E77E81" w:rsidP="00722D63">
      <w:pPr>
        <w:pStyle w:val="Listenabsatz"/>
        <w:numPr>
          <w:ilvl w:val="0"/>
          <w:numId w:val="5"/>
        </w:numPr>
        <w:tabs>
          <w:tab w:val="left" w:pos="2835"/>
        </w:tabs>
        <w:spacing w:before="0" w:after="120" w:line="280" w:lineRule="exact"/>
        <w:rPr>
          <w:szCs w:val="22"/>
        </w:rPr>
      </w:pPr>
      <w:r w:rsidRPr="00D67B6E">
        <w:rPr>
          <w:szCs w:val="22"/>
        </w:rPr>
        <w:t>Dokument D:</w:t>
      </w:r>
      <w:r w:rsidRPr="00D67B6E">
        <w:rPr>
          <w:szCs w:val="22"/>
        </w:rPr>
        <w:tab/>
        <w:t>Honorarangebot</w:t>
      </w:r>
    </w:p>
    <w:p w14:paraId="1193F920" w14:textId="179A76D8" w:rsidR="000570E6" w:rsidRPr="00D67B6E" w:rsidRDefault="00BD5D69" w:rsidP="00722D63">
      <w:pPr>
        <w:pStyle w:val="Listenabsatz"/>
        <w:numPr>
          <w:ilvl w:val="0"/>
          <w:numId w:val="5"/>
        </w:numPr>
        <w:tabs>
          <w:tab w:val="left" w:pos="2835"/>
        </w:tabs>
        <w:spacing w:before="0" w:after="120" w:line="280" w:lineRule="exact"/>
        <w:rPr>
          <w:szCs w:val="22"/>
        </w:rPr>
      </w:pPr>
      <w:r w:rsidRPr="00D67B6E">
        <w:rPr>
          <w:szCs w:val="22"/>
        </w:rPr>
        <w:t>Beilagen:</w:t>
      </w:r>
      <w:r w:rsidR="00CF51C7" w:rsidRPr="00D67B6E">
        <w:rPr>
          <w:szCs w:val="22"/>
        </w:rPr>
        <w:t xml:space="preserve"> </w:t>
      </w:r>
      <w:r w:rsidR="00EF138D" w:rsidRPr="00D67B6E">
        <w:rPr>
          <w:szCs w:val="22"/>
        </w:rPr>
        <w:tab/>
      </w:r>
      <w:r w:rsidR="00D97F13" w:rsidRPr="00D67B6E">
        <w:rPr>
          <w:szCs w:val="22"/>
        </w:rPr>
        <w:t xml:space="preserve">Siehe Auflistung </w:t>
      </w:r>
      <w:r w:rsidR="00016940" w:rsidRPr="00D67B6E">
        <w:rPr>
          <w:szCs w:val="22"/>
        </w:rPr>
        <w:t>unter Punkt</w:t>
      </w:r>
      <w:r w:rsidR="00D97F13" w:rsidRPr="00D67B6E">
        <w:rPr>
          <w:szCs w:val="22"/>
        </w:rPr>
        <w:t xml:space="preserve"> </w:t>
      </w:r>
      <w:r w:rsidR="0035583C" w:rsidRPr="00D67B6E">
        <w:rPr>
          <w:szCs w:val="22"/>
        </w:rPr>
        <w:t>2</w:t>
      </w:r>
    </w:p>
    <w:p w14:paraId="5B6C0513" w14:textId="2274077A" w:rsidR="00FB3B5D" w:rsidRDefault="000570E6" w:rsidP="00983583">
      <w:r w:rsidRPr="00A858AC">
        <w:t>Die Abgabe der Unterlagen erfolgt in elektronischer Form.</w:t>
      </w:r>
      <w:r w:rsidR="00E92C58" w:rsidRPr="00A858AC">
        <w:t xml:space="preserve"> Die Dokumente A und B </w:t>
      </w:r>
      <w:r w:rsidRPr="00A858AC">
        <w:t>beschreiben das Ausschreibungsverfahren und den erwarteten Leistungsumfang. Die Dokumente C sowie D sind ausgefüllt der Bauherrschaft abzugeben.</w:t>
      </w:r>
      <w:r w:rsidR="00B748FF" w:rsidRPr="00A858AC">
        <w:t xml:space="preserve"> Mit deren vorbehaltlosen Einreichung erklärt der Anbieter auch die Submissionsbedingungen (Dokument A), die </w:t>
      </w:r>
      <w:r w:rsidR="00BD5D69" w:rsidRPr="00A858AC">
        <w:t>Vertragsurkunde</w:t>
      </w:r>
      <w:r w:rsidR="00B748FF" w:rsidRPr="00A858AC">
        <w:t xml:space="preserve"> sowie de</w:t>
      </w:r>
      <w:r w:rsidR="00016940" w:rsidRPr="00A858AC">
        <w:t>n</w:t>
      </w:r>
      <w:r w:rsidR="00B748FF" w:rsidRPr="00A858AC">
        <w:t xml:space="preserve"> </w:t>
      </w:r>
      <w:r w:rsidR="00016940" w:rsidRPr="00A858AC">
        <w:t xml:space="preserve">Projekt- und </w:t>
      </w:r>
      <w:r w:rsidR="00B748FF" w:rsidRPr="00A858AC">
        <w:t>L</w:t>
      </w:r>
      <w:r w:rsidR="00E92C58" w:rsidRPr="00A858AC">
        <w:t>eistungsbeschrieb (Dokumente B</w:t>
      </w:r>
      <w:r w:rsidR="00B748FF" w:rsidRPr="00A858AC">
        <w:t>) anzuerkennen. Insbesondere erklärt er, dass das Honorarangebot sämtliche in den Ausschreibungsunterlagen enthaltenen Leistungen umfasst.</w:t>
      </w:r>
    </w:p>
    <w:p w14:paraId="5A0B8DC8" w14:textId="0408C778" w:rsidR="003F3792" w:rsidRPr="00A858AC" w:rsidRDefault="006B0AA9" w:rsidP="006B0AA9">
      <w:pPr>
        <w:pStyle w:val="berschrift1"/>
      </w:pPr>
      <w:bookmarkStart w:id="9" w:name="_Toc16090953"/>
      <w:r>
        <w:lastRenderedPageBreak/>
        <w:t>Angaben zum Verfahren</w:t>
      </w:r>
      <w:bookmarkEnd w:id="9"/>
      <w:r>
        <w:t xml:space="preserve"> </w:t>
      </w:r>
    </w:p>
    <w:p w14:paraId="084B105F" w14:textId="34B52645" w:rsidR="000570E6" w:rsidRPr="00A858AC" w:rsidRDefault="000570E6" w:rsidP="00630FCF">
      <w:pPr>
        <w:pStyle w:val="berschrift2"/>
        <w:spacing w:before="360"/>
      </w:pPr>
      <w:bookmarkStart w:id="10" w:name="_Toc16090954"/>
      <w:r w:rsidRPr="00A858AC">
        <w:t>Verfahrensart</w:t>
      </w:r>
      <w:bookmarkEnd w:id="10"/>
    </w:p>
    <w:p w14:paraId="25EF29AD" w14:textId="276E6E4A" w:rsidR="008C6267" w:rsidRPr="008C6267" w:rsidRDefault="00DF76FD" w:rsidP="008C6267">
      <w:pPr>
        <w:spacing w:before="0" w:after="120" w:line="280" w:lineRule="exact"/>
        <w:rPr>
          <w:b/>
          <w:bCs/>
          <w:szCs w:val="22"/>
        </w:rPr>
      </w:pPr>
      <w:r>
        <w:rPr>
          <w:b/>
          <w:bCs/>
          <w:szCs w:val="22"/>
        </w:rPr>
        <w:t>Offenes Verfahren</w:t>
      </w:r>
    </w:p>
    <w:p w14:paraId="3D311842" w14:textId="77777777" w:rsidR="00D67B6E" w:rsidRPr="00630FCF" w:rsidRDefault="00D67B6E" w:rsidP="00630FCF">
      <w:bookmarkStart w:id="11" w:name="_Toc12375638"/>
      <w:r w:rsidRPr="00630FCF">
        <w:t xml:space="preserve">Die Vergabestelle (Auftraggeber) macht darauf aufmerksam, dass für einen neuen, gleichartigen Auftrag, welcher sich auf den Grundauftrag des vorliegenden Objekts bezieht, gemäss Art 13 Abs. 2h </w:t>
      </w:r>
      <w:proofErr w:type="spellStart"/>
      <w:r w:rsidRPr="00630FCF">
        <w:t>VöB</w:t>
      </w:r>
      <w:proofErr w:type="spellEnd"/>
      <w:r w:rsidRPr="00630FCF">
        <w:t xml:space="preserve"> ein freihändiges Vergabeverfahren angewendet werden kann.</w:t>
      </w:r>
    </w:p>
    <w:p w14:paraId="2A993184" w14:textId="77777777" w:rsidR="008C6267" w:rsidRPr="008C6267" w:rsidRDefault="008C6267" w:rsidP="008C6267">
      <w:pPr>
        <w:pStyle w:val="berschrift2"/>
        <w:spacing w:before="360" w:after="0"/>
        <w:rPr>
          <w:bCs w:val="0"/>
          <w:szCs w:val="22"/>
        </w:rPr>
      </w:pPr>
      <w:bookmarkStart w:id="12" w:name="_Toc16090955"/>
      <w:r w:rsidRPr="008C6267">
        <w:rPr>
          <w:bCs w:val="0"/>
          <w:szCs w:val="22"/>
        </w:rPr>
        <w:t>Rechtliche Grundlage</w:t>
      </w:r>
      <w:bookmarkEnd w:id="12"/>
      <w:r w:rsidRPr="008C6267">
        <w:rPr>
          <w:bCs w:val="0"/>
          <w:szCs w:val="22"/>
        </w:rPr>
        <w:t xml:space="preserve"> </w:t>
      </w:r>
      <w:bookmarkEnd w:id="11"/>
    </w:p>
    <w:p w14:paraId="188FDA80" w14:textId="0DDEF8F4" w:rsidR="00F27E01" w:rsidRPr="008C6267" w:rsidRDefault="00A74BF5" w:rsidP="00A74BF5">
      <w:pPr>
        <w:rPr>
          <w:szCs w:val="22"/>
        </w:rPr>
      </w:pPr>
      <w:r w:rsidRPr="008E4279">
        <w:rPr>
          <w:szCs w:val="22"/>
        </w:rPr>
        <w:t xml:space="preserve">Die </w:t>
      </w:r>
      <w:r w:rsidRPr="00A74BF5">
        <w:t xml:space="preserve">Ausschreibung und die Vergabe im </w:t>
      </w:r>
      <w:r w:rsidR="00347EBF">
        <w:t>offenen Verfahren</w:t>
      </w:r>
      <w:r w:rsidRPr="00A74BF5">
        <w:t xml:space="preserve"> erfolgt gemäss Submissionsverordnung des Kantons Zug (</w:t>
      </w:r>
      <w:proofErr w:type="spellStart"/>
      <w:r w:rsidRPr="00A74BF5">
        <w:t>SubV</w:t>
      </w:r>
      <w:proofErr w:type="spellEnd"/>
      <w:r w:rsidRPr="00A74BF5">
        <w:t xml:space="preserve">) vom </w:t>
      </w:r>
      <w:r w:rsidR="00D67B6E" w:rsidRPr="001C03B2">
        <w:rPr>
          <w:szCs w:val="22"/>
        </w:rPr>
        <w:t>2. Juni 2005 (Stand 1. Oktober 2005).</w:t>
      </w:r>
      <w:r w:rsidR="00D67B6E">
        <w:rPr>
          <w:szCs w:val="22"/>
        </w:rPr>
        <w:t xml:space="preserve"> </w:t>
      </w:r>
      <w:r w:rsidR="00F27E01" w:rsidRPr="00F13420">
        <w:t>Die nachfolgende</w:t>
      </w:r>
      <w:r w:rsidR="00BA2B9F">
        <w:t>n</w:t>
      </w:r>
      <w:r w:rsidR="00F27E01" w:rsidRPr="00F13420">
        <w:t xml:space="preserve"> Firm</w:t>
      </w:r>
      <w:r w:rsidR="00BA2B9F">
        <w:t>en</w:t>
      </w:r>
      <w:r w:rsidR="00F27E01" w:rsidRPr="00F13420">
        <w:t>, als Verfasser der bis anhin ausgeführten Planungs- bzw. Projektierungsleistungen</w:t>
      </w:r>
      <w:r w:rsidR="00BA2B9F">
        <w:t xml:space="preserve"> sowie als ausschreibende Stelle</w:t>
      </w:r>
      <w:r w:rsidR="00F27E01" w:rsidRPr="00F13420">
        <w:t>, g</w:t>
      </w:r>
      <w:r w:rsidR="00BA2B9F">
        <w:t>elten</w:t>
      </w:r>
      <w:r w:rsidR="00F27E01" w:rsidRPr="00F13420">
        <w:t xml:space="preserve"> als vorbefasst:</w:t>
      </w:r>
    </w:p>
    <w:p w14:paraId="61BE21B0" w14:textId="415ED4BE" w:rsidR="00F27E01" w:rsidRDefault="00997EDD" w:rsidP="00722D63">
      <w:pPr>
        <w:pStyle w:val="Listenabsatz"/>
        <w:numPr>
          <w:ilvl w:val="0"/>
          <w:numId w:val="3"/>
        </w:numPr>
        <w:tabs>
          <w:tab w:val="left" w:pos="2410"/>
        </w:tabs>
      </w:pPr>
      <w:proofErr w:type="spellStart"/>
      <w:r w:rsidRPr="00F13420">
        <w:t>Holinger</w:t>
      </w:r>
      <w:proofErr w:type="spellEnd"/>
      <w:r w:rsidRPr="00F13420">
        <w:t xml:space="preserve"> AG</w:t>
      </w:r>
      <w:r w:rsidR="00F27E01" w:rsidRPr="00F13420">
        <w:t>, Projektverfasser bis Bau- und Auflageprojekt</w:t>
      </w:r>
    </w:p>
    <w:p w14:paraId="6E145F8D" w14:textId="75EF2665" w:rsidR="00BA2B9F" w:rsidRPr="00F13420" w:rsidRDefault="00BA2B9F" w:rsidP="00722D63">
      <w:pPr>
        <w:pStyle w:val="Listenabsatz"/>
        <w:numPr>
          <w:ilvl w:val="0"/>
          <w:numId w:val="3"/>
        </w:numPr>
        <w:tabs>
          <w:tab w:val="left" w:pos="2410"/>
        </w:tabs>
      </w:pPr>
      <w:r>
        <w:t>TBF + Partner AG, ausschreibende Stelle</w:t>
      </w:r>
    </w:p>
    <w:p w14:paraId="06AD8028" w14:textId="77777777" w:rsidR="003F3792" w:rsidRPr="002C0829" w:rsidRDefault="008F4EB0" w:rsidP="00630FCF">
      <w:pPr>
        <w:pStyle w:val="berschrift2"/>
        <w:spacing w:before="360"/>
      </w:pPr>
      <w:bookmarkStart w:id="13" w:name="_Toc16090956"/>
      <w:proofErr w:type="spellStart"/>
      <w:r w:rsidRPr="002C0829">
        <w:t>Planer</w:t>
      </w:r>
      <w:r w:rsidR="003F3792" w:rsidRPr="002C0829">
        <w:t>gemeinschaften</w:t>
      </w:r>
      <w:bookmarkEnd w:id="13"/>
      <w:proofErr w:type="spellEnd"/>
    </w:p>
    <w:p w14:paraId="491A4497" w14:textId="390CAF6F" w:rsidR="00D01077" w:rsidRDefault="00D01077" w:rsidP="002C0829">
      <w:r w:rsidRPr="002C0829">
        <w:t xml:space="preserve">Die Bildung von </w:t>
      </w:r>
      <w:proofErr w:type="spellStart"/>
      <w:r w:rsidR="00E42927" w:rsidRPr="002C0829">
        <w:t>Planergemeinschaften</w:t>
      </w:r>
      <w:proofErr w:type="spellEnd"/>
      <w:r w:rsidR="00E42927" w:rsidRPr="002C0829">
        <w:t xml:space="preserve"> ist</w:t>
      </w:r>
      <w:r w:rsidR="00EE3264">
        <w:t xml:space="preserve"> nicht</w:t>
      </w:r>
      <w:r w:rsidR="00702100" w:rsidRPr="002C0829">
        <w:t xml:space="preserve"> </w:t>
      </w:r>
      <w:r w:rsidRPr="002C0829">
        <w:t>zugelassen.</w:t>
      </w:r>
    </w:p>
    <w:p w14:paraId="1D04FC97" w14:textId="77777777" w:rsidR="00BA2B9F" w:rsidRPr="00F13420" w:rsidRDefault="00BA2B9F" w:rsidP="00630FCF">
      <w:pPr>
        <w:pStyle w:val="berschrift2"/>
        <w:spacing w:before="360"/>
        <w:ind w:left="576" w:hanging="576"/>
      </w:pPr>
      <w:bookmarkStart w:id="14" w:name="_Toc12375640"/>
      <w:bookmarkStart w:id="15" w:name="_Toc16090957"/>
      <w:r w:rsidRPr="00F13420">
        <w:t>Subplaner</w:t>
      </w:r>
      <w:bookmarkEnd w:id="14"/>
      <w:bookmarkEnd w:id="15"/>
    </w:p>
    <w:p w14:paraId="635AF60F" w14:textId="77777777" w:rsidR="00BA2B9F" w:rsidRPr="00F13420" w:rsidRDefault="00BA2B9F" w:rsidP="00BA2B9F">
      <w:pPr>
        <w:spacing w:before="0" w:after="120" w:line="280" w:lineRule="exact"/>
        <w:rPr>
          <w:szCs w:val="22"/>
        </w:rPr>
      </w:pPr>
      <w:r w:rsidRPr="00F13420">
        <w:rPr>
          <w:szCs w:val="22"/>
        </w:rPr>
        <w:t>Es steht den Anbietern frei, geeignete Subplaner beizuziehen.</w:t>
      </w:r>
    </w:p>
    <w:p w14:paraId="339E890C" w14:textId="77777777" w:rsidR="00BA2B9F" w:rsidRPr="00F13420" w:rsidRDefault="00BA2B9F" w:rsidP="00BA2B9F">
      <w:pPr>
        <w:spacing w:before="0" w:after="120" w:line="280" w:lineRule="exact"/>
        <w:rPr>
          <w:szCs w:val="22"/>
        </w:rPr>
      </w:pPr>
      <w:r w:rsidRPr="00F13420">
        <w:rPr>
          <w:szCs w:val="22"/>
        </w:rPr>
        <w:t xml:space="preserve">Es steht den Subplanern ausdrücklich frei, sich in der </w:t>
      </w:r>
      <w:proofErr w:type="spellStart"/>
      <w:r w:rsidRPr="00F13420">
        <w:rPr>
          <w:szCs w:val="22"/>
        </w:rPr>
        <w:t>Offertphase</w:t>
      </w:r>
      <w:proofErr w:type="spellEnd"/>
      <w:r w:rsidRPr="00F13420">
        <w:rPr>
          <w:szCs w:val="22"/>
        </w:rPr>
        <w:t xml:space="preserve"> mehreren </w:t>
      </w:r>
      <w:r>
        <w:rPr>
          <w:szCs w:val="22"/>
        </w:rPr>
        <w:t>A</w:t>
      </w:r>
      <w:r w:rsidRPr="00F13420">
        <w:rPr>
          <w:szCs w:val="22"/>
        </w:rPr>
        <w:t>nbietenden zur Verfügung zu stellen.</w:t>
      </w:r>
    </w:p>
    <w:p w14:paraId="63FC64E7" w14:textId="77777777" w:rsidR="00BA2B9F" w:rsidRPr="00F13420" w:rsidRDefault="00BA2B9F" w:rsidP="00BA2B9F">
      <w:pPr>
        <w:spacing w:before="0" w:after="120" w:line="280" w:lineRule="exact"/>
        <w:rPr>
          <w:szCs w:val="22"/>
        </w:rPr>
      </w:pPr>
      <w:r w:rsidRPr="00F13420">
        <w:rPr>
          <w:szCs w:val="22"/>
        </w:rPr>
        <w:t xml:space="preserve">Die sich unter den Parteien im Hinblick auf ein </w:t>
      </w:r>
      <w:proofErr w:type="spellStart"/>
      <w:r w:rsidRPr="00F13420">
        <w:rPr>
          <w:szCs w:val="22"/>
        </w:rPr>
        <w:t>Subplanervertragsverhältnis</w:t>
      </w:r>
      <w:proofErr w:type="spellEnd"/>
      <w:r w:rsidRPr="00F13420">
        <w:rPr>
          <w:szCs w:val="22"/>
        </w:rPr>
        <w:t xml:space="preserve"> ergebenden Rechte und Pflichten haben aber ausschliesslich Wirkung für Ingenieur und Subplaner.</w:t>
      </w:r>
    </w:p>
    <w:p w14:paraId="64B7E010" w14:textId="77777777" w:rsidR="00BA2B9F" w:rsidRPr="00F13420" w:rsidRDefault="00BA2B9F" w:rsidP="00BA2B9F">
      <w:pPr>
        <w:spacing w:before="0" w:after="120" w:line="280" w:lineRule="exact"/>
        <w:rPr>
          <w:szCs w:val="22"/>
        </w:rPr>
      </w:pPr>
      <w:r w:rsidRPr="00F13420">
        <w:rPr>
          <w:szCs w:val="22"/>
        </w:rPr>
        <w:t>Der Wechsel von Subplanern im Zeitraum zwischen der Einreichung der Offerte und dem Vertragsabschluss ist nicht zugelassen bzw. führt zum Ausschluss des betreffenden Anbieters aus dem Verfahren.</w:t>
      </w:r>
    </w:p>
    <w:p w14:paraId="560C2570" w14:textId="49D3BA69" w:rsidR="00BA2B9F" w:rsidRPr="00F13420" w:rsidRDefault="00BA2B9F" w:rsidP="00D67B6E">
      <w:pPr>
        <w:spacing w:before="0" w:line="280" w:lineRule="exact"/>
        <w:rPr>
          <w:szCs w:val="22"/>
        </w:rPr>
      </w:pPr>
      <w:r w:rsidRPr="00F13420">
        <w:rPr>
          <w:szCs w:val="22"/>
        </w:rPr>
        <w:t>Nach Vertragsschluss gelten betreffend</w:t>
      </w:r>
      <w:r>
        <w:rPr>
          <w:szCs w:val="22"/>
        </w:rPr>
        <w:t xml:space="preserve"> </w:t>
      </w:r>
      <w:r w:rsidRPr="00F13420">
        <w:rPr>
          <w:szCs w:val="22"/>
        </w:rPr>
        <w:t>Wechsel von Subplanern die entsprechenden vertraglichen Bedingungen.</w:t>
      </w:r>
    </w:p>
    <w:p w14:paraId="0FC62854" w14:textId="77777777" w:rsidR="003F3792" w:rsidRPr="002C0829" w:rsidRDefault="003F3792" w:rsidP="00630FCF">
      <w:pPr>
        <w:pStyle w:val="berschrift2"/>
        <w:spacing w:before="360"/>
      </w:pPr>
      <w:bookmarkStart w:id="16" w:name="_Toc16090958"/>
      <w:r w:rsidRPr="002C0829">
        <w:t>Auskünfte während der Ausschreibung</w:t>
      </w:r>
      <w:bookmarkEnd w:id="16"/>
    </w:p>
    <w:p w14:paraId="4005DF54" w14:textId="19DCD4E5" w:rsidR="0013472C" w:rsidRPr="002C0829" w:rsidRDefault="0013472C" w:rsidP="00BA2B9F">
      <w:r w:rsidRPr="00D67B6E">
        <w:t>Fragen zur Submission sind</w:t>
      </w:r>
      <w:r w:rsidR="006F377C" w:rsidRPr="00D67B6E">
        <w:t xml:space="preserve"> </w:t>
      </w:r>
      <w:r w:rsidR="00D67B6E" w:rsidRPr="00D67B6E">
        <w:t xml:space="preserve">an </w:t>
      </w:r>
      <w:r w:rsidR="002C0829" w:rsidRPr="00D67B6E">
        <w:t xml:space="preserve">Herrn </w:t>
      </w:r>
      <w:r w:rsidR="00D67B6E" w:rsidRPr="00D67B6E">
        <w:t xml:space="preserve">Michael </w:t>
      </w:r>
      <w:r w:rsidR="00347517">
        <w:t>Wä</w:t>
      </w:r>
      <w:r w:rsidR="002870ED" w:rsidRPr="00D67B6E">
        <w:t>gli</w:t>
      </w:r>
      <w:r w:rsidR="00347517">
        <w:t xml:space="preserve"> (michael.waegli</w:t>
      </w:r>
      <w:r w:rsidR="00D67B6E" w:rsidRPr="00D67B6E">
        <w:t>@</w:t>
      </w:r>
      <w:r w:rsidR="00347517">
        <w:t>rischrotkreuz</w:t>
      </w:r>
      <w:r w:rsidR="00D67B6E" w:rsidRPr="00D67B6E">
        <w:t>.ch)</w:t>
      </w:r>
      <w:r w:rsidR="00B85324" w:rsidRPr="00D67B6E">
        <w:t xml:space="preserve"> bis am </w:t>
      </w:r>
      <w:r w:rsidR="005E53F8">
        <w:t>10.01.</w:t>
      </w:r>
      <w:r w:rsidR="002C0829" w:rsidRPr="00D67B6E">
        <w:t>20</w:t>
      </w:r>
      <w:r w:rsidR="005E53F8">
        <w:t>20</w:t>
      </w:r>
      <w:r w:rsidR="00B45F82" w:rsidRPr="00D67B6E">
        <w:t xml:space="preserve"> </w:t>
      </w:r>
      <w:r w:rsidRPr="00D67B6E">
        <w:t xml:space="preserve">in deutscher Sprache zu stellen. Die Beantwortung erfolgt bis </w:t>
      </w:r>
      <w:r w:rsidR="00B85324" w:rsidRPr="00D67B6E">
        <w:t xml:space="preserve">am </w:t>
      </w:r>
      <w:r w:rsidR="005E53F8">
        <w:t>17</w:t>
      </w:r>
      <w:r w:rsidR="00B45F82" w:rsidRPr="00D67B6E">
        <w:t>.</w:t>
      </w:r>
      <w:r w:rsidR="005E53F8">
        <w:t>01</w:t>
      </w:r>
      <w:r w:rsidR="00B45F82" w:rsidRPr="00D67B6E">
        <w:t>.20</w:t>
      </w:r>
      <w:r w:rsidR="005E53F8">
        <w:t>20</w:t>
      </w:r>
      <w:r w:rsidR="00B85324" w:rsidRPr="00D67B6E">
        <w:t xml:space="preserve"> </w:t>
      </w:r>
      <w:r w:rsidR="00B85324" w:rsidRPr="00D67B6E">
        <w:lastRenderedPageBreak/>
        <w:t xml:space="preserve">und wird allen eingeladenen Büros zugestellt. </w:t>
      </w:r>
      <w:r w:rsidR="001F61F0" w:rsidRPr="00D67B6E">
        <w:t>Nach dem</w:t>
      </w:r>
      <w:r w:rsidR="00280DB2" w:rsidRPr="00D67B6E">
        <w:t xml:space="preserve"> </w:t>
      </w:r>
      <w:r w:rsidR="005E53F8">
        <w:t>10</w:t>
      </w:r>
      <w:r w:rsidR="00B45F82" w:rsidRPr="00D67B6E">
        <w:t>.0</w:t>
      </w:r>
      <w:r w:rsidR="005E53F8">
        <w:t>1.2020</w:t>
      </w:r>
      <w:r w:rsidR="001F61F0" w:rsidRPr="00D67B6E">
        <w:t xml:space="preserve"> eintreffende Fragen werden nicht mehr beantwortet.</w:t>
      </w:r>
    </w:p>
    <w:p w14:paraId="3C5577ED" w14:textId="77777777" w:rsidR="003F3792" w:rsidRPr="002C0829" w:rsidRDefault="00B748FF" w:rsidP="00630FCF">
      <w:pPr>
        <w:pStyle w:val="berschrift2"/>
        <w:spacing w:before="360"/>
      </w:pPr>
      <w:bookmarkStart w:id="17" w:name="_Toc16090959"/>
      <w:r w:rsidRPr="002C0829">
        <w:t>Ortsb</w:t>
      </w:r>
      <w:r w:rsidR="003F3792" w:rsidRPr="002C0829">
        <w:t>egehung</w:t>
      </w:r>
      <w:bookmarkEnd w:id="17"/>
    </w:p>
    <w:p w14:paraId="35E693D8" w14:textId="01EC2319" w:rsidR="00C34217" w:rsidRPr="002C0829" w:rsidRDefault="002C0829" w:rsidP="002C0829">
      <w:r w:rsidRPr="002C0829">
        <w:t>Es findet keine durch den Bauherrn organisierte Begehung statt.</w:t>
      </w:r>
      <w:r>
        <w:t xml:space="preserve"> </w:t>
      </w:r>
      <w:r w:rsidR="00B748FF" w:rsidRPr="002C0829">
        <w:t xml:space="preserve">Die Anbieter haben die offensichtlichen oder durch Besichtigung erkennbaren besonderen Ortsverhältnisse auf eigene Verantwortung in ihren Honoraren zu berücksichtigen. </w:t>
      </w:r>
    </w:p>
    <w:p w14:paraId="69C289A7" w14:textId="77777777" w:rsidR="003F3792" w:rsidRPr="002C0829" w:rsidRDefault="003F3792" w:rsidP="00630FCF">
      <w:pPr>
        <w:pStyle w:val="berschrift2"/>
        <w:spacing w:before="360"/>
      </w:pPr>
      <w:bookmarkStart w:id="18" w:name="_Toc16090960"/>
      <w:r w:rsidRPr="002C0829">
        <w:t>Angebotsentschädigung</w:t>
      </w:r>
      <w:bookmarkEnd w:id="18"/>
    </w:p>
    <w:p w14:paraId="6727B0BF" w14:textId="77777777" w:rsidR="002256A0" w:rsidRPr="002C0829" w:rsidRDefault="0089164A" w:rsidP="002C0829">
      <w:r w:rsidRPr="002C0829">
        <w:t xml:space="preserve">Die Einreichung eines Angebots verpflichtet die ausschreibende Stelle nicht zur Vergabe der Leistungen oder zur </w:t>
      </w:r>
      <w:r w:rsidR="001201E4" w:rsidRPr="002C0829">
        <w:t>Ent</w:t>
      </w:r>
      <w:r w:rsidRPr="002C0829">
        <w:t>richtung einer Entschädigung.</w:t>
      </w:r>
    </w:p>
    <w:p w14:paraId="78B46A7F" w14:textId="77777777" w:rsidR="003F3792" w:rsidRPr="002C0829" w:rsidRDefault="003F3792" w:rsidP="00630FCF">
      <w:pPr>
        <w:pStyle w:val="berschrift2"/>
        <w:keepNext w:val="0"/>
        <w:keepLines w:val="0"/>
        <w:spacing w:before="360"/>
      </w:pPr>
      <w:bookmarkStart w:id="19" w:name="_Ref411426303"/>
      <w:bookmarkStart w:id="20" w:name="_Toc16090961"/>
      <w:r w:rsidRPr="002C0829">
        <w:t>Ort</w:t>
      </w:r>
      <w:r w:rsidR="004F79CC" w:rsidRPr="002C0829">
        <w:t>, Form</w:t>
      </w:r>
      <w:r w:rsidRPr="002C0829">
        <w:t xml:space="preserve"> und Frist für die Einreichung des Angebots</w:t>
      </w:r>
      <w:bookmarkEnd w:id="19"/>
      <w:bookmarkEnd w:id="20"/>
    </w:p>
    <w:p w14:paraId="441E05A1" w14:textId="2C834A03" w:rsidR="001040B5" w:rsidRPr="002C0829" w:rsidRDefault="00BA2B9F" w:rsidP="002C0829">
      <w:r w:rsidRPr="00BA2B9F">
        <w:rPr>
          <w:b/>
          <w:bCs/>
        </w:rPr>
        <w:t>Termin:</w:t>
      </w:r>
      <w:r>
        <w:t xml:space="preserve"> </w:t>
      </w:r>
      <w:r w:rsidR="00347517">
        <w:t>Montag</w:t>
      </w:r>
      <w:r w:rsidR="004E132C">
        <w:t xml:space="preserve">, </w:t>
      </w:r>
      <w:r w:rsidR="005E53F8">
        <w:rPr>
          <w:b/>
          <w:bCs/>
        </w:rPr>
        <w:t>10</w:t>
      </w:r>
      <w:r w:rsidR="00563FCD" w:rsidRPr="003B69AE">
        <w:rPr>
          <w:b/>
          <w:bCs/>
        </w:rPr>
        <w:t>.</w:t>
      </w:r>
      <w:r w:rsidR="005E53F8">
        <w:rPr>
          <w:b/>
          <w:bCs/>
        </w:rPr>
        <w:t>02.2020</w:t>
      </w:r>
      <w:r w:rsidR="002C41F0" w:rsidRPr="004E132C">
        <w:rPr>
          <w:b/>
          <w:bCs/>
        </w:rPr>
        <w:t>, 14.00</w:t>
      </w:r>
      <w:r w:rsidR="003016C3" w:rsidRPr="004E132C">
        <w:rPr>
          <w:b/>
          <w:bCs/>
        </w:rPr>
        <w:t xml:space="preserve"> Uhr</w:t>
      </w:r>
      <w:r w:rsidR="00E92C58" w:rsidRPr="002C0829">
        <w:t xml:space="preserve"> </w:t>
      </w:r>
      <w:r w:rsidR="0089164A" w:rsidRPr="002C0829">
        <w:t>(</w:t>
      </w:r>
      <w:r w:rsidR="00064FCF" w:rsidRPr="002C0829">
        <w:t>Eingang bei der ausschreibenden Stelle</w:t>
      </w:r>
      <w:r w:rsidR="0089164A" w:rsidRPr="002C0829">
        <w:t>)</w:t>
      </w:r>
    </w:p>
    <w:p w14:paraId="4ECACD0D" w14:textId="4A27CE49" w:rsidR="0089164A" w:rsidRPr="00BA2B9F" w:rsidRDefault="0089164A" w:rsidP="00BA2B9F">
      <w:pPr>
        <w:spacing w:after="120"/>
        <w:rPr>
          <w:b/>
          <w:bCs/>
        </w:rPr>
      </w:pPr>
      <w:r w:rsidRPr="00BA2B9F">
        <w:rPr>
          <w:b/>
          <w:bCs/>
        </w:rPr>
        <w:t>Adresse</w:t>
      </w:r>
      <w:r w:rsidR="00BA2B9F">
        <w:rPr>
          <w:b/>
          <w:bCs/>
        </w:rPr>
        <w:t>:</w:t>
      </w:r>
    </w:p>
    <w:p w14:paraId="55294436" w14:textId="394A51DA" w:rsidR="00997EDD" w:rsidRDefault="00997EDD" w:rsidP="002C0829">
      <w:pPr>
        <w:spacing w:after="0" w:line="240" w:lineRule="auto"/>
      </w:pPr>
      <w:r w:rsidRPr="006A760E">
        <w:t>Gemeindeverwaltung Risch</w:t>
      </w:r>
    </w:p>
    <w:p w14:paraId="7332E54B" w14:textId="02F470E1" w:rsidR="008E4279" w:rsidRDefault="008E4279" w:rsidP="002C0829">
      <w:pPr>
        <w:spacing w:after="0" w:line="240" w:lineRule="auto"/>
      </w:pPr>
      <w:r>
        <w:t>Abteilung Planung/Bau/Sicherheit</w:t>
      </w:r>
    </w:p>
    <w:p w14:paraId="769B0EB3" w14:textId="6FE80B3F" w:rsidR="008E4279" w:rsidRPr="006A760E" w:rsidRDefault="008E4279" w:rsidP="002C0829">
      <w:pPr>
        <w:spacing w:after="0" w:line="240" w:lineRule="auto"/>
      </w:pPr>
      <w:r>
        <w:t>z.Hd. Michael Wägli</w:t>
      </w:r>
    </w:p>
    <w:p w14:paraId="2B2AB950" w14:textId="77777777" w:rsidR="00997EDD" w:rsidRPr="006A760E" w:rsidRDefault="00997EDD" w:rsidP="002C0829">
      <w:pPr>
        <w:spacing w:after="0" w:line="240" w:lineRule="auto"/>
      </w:pPr>
      <w:r w:rsidRPr="006A760E">
        <w:t xml:space="preserve">Zentrum </w:t>
      </w:r>
      <w:proofErr w:type="spellStart"/>
      <w:r w:rsidRPr="006A760E">
        <w:t>Dorfmatt</w:t>
      </w:r>
      <w:proofErr w:type="spellEnd"/>
    </w:p>
    <w:p w14:paraId="211408E8" w14:textId="77777777" w:rsidR="00997EDD" w:rsidRPr="006A760E" w:rsidRDefault="00997EDD" w:rsidP="00630FCF">
      <w:pPr>
        <w:spacing w:line="240" w:lineRule="auto"/>
      </w:pPr>
      <w:r w:rsidRPr="006A760E">
        <w:t>6343 Rotkreuz</w:t>
      </w:r>
    </w:p>
    <w:p w14:paraId="44B3E49E" w14:textId="7229F9D0" w:rsidR="0089164A" w:rsidRPr="00BA2B9F" w:rsidRDefault="0089164A" w:rsidP="00BA2B9F">
      <w:pPr>
        <w:spacing w:after="120"/>
        <w:rPr>
          <w:b/>
          <w:bCs/>
        </w:rPr>
      </w:pPr>
      <w:r w:rsidRPr="00BA2B9F">
        <w:rPr>
          <w:b/>
          <w:bCs/>
        </w:rPr>
        <w:t>Aufschrift</w:t>
      </w:r>
      <w:r w:rsidR="00BA2B9F">
        <w:rPr>
          <w:b/>
          <w:bCs/>
        </w:rPr>
        <w:t>:</w:t>
      </w:r>
    </w:p>
    <w:p w14:paraId="44566700" w14:textId="77777777" w:rsidR="0089164A" w:rsidRPr="002C0829" w:rsidRDefault="0089164A" w:rsidP="00630FCF">
      <w:pPr>
        <w:tabs>
          <w:tab w:val="left" w:pos="2410"/>
        </w:tabs>
        <w:spacing w:after="0" w:line="240" w:lineRule="auto"/>
      </w:pPr>
      <w:r w:rsidRPr="002C0829">
        <w:t>Stichwort:</w:t>
      </w:r>
      <w:r w:rsidRPr="002C0829">
        <w:tab/>
      </w:r>
      <w:r w:rsidR="00997EDD" w:rsidRPr="002C0829">
        <w:t>Risch</w:t>
      </w:r>
      <w:r w:rsidR="0035583C" w:rsidRPr="002C0829">
        <w:t xml:space="preserve">: </w:t>
      </w:r>
      <w:r w:rsidR="00997EDD" w:rsidRPr="002C0829">
        <w:t xml:space="preserve">Trennsystem </w:t>
      </w:r>
      <w:proofErr w:type="spellStart"/>
      <w:r w:rsidR="00997EDD" w:rsidRPr="002C0829">
        <w:t>Weid</w:t>
      </w:r>
      <w:proofErr w:type="spellEnd"/>
      <w:r w:rsidR="0035583C" w:rsidRPr="002C0829">
        <w:t>, Rotkreuz</w:t>
      </w:r>
    </w:p>
    <w:p w14:paraId="41BA5087" w14:textId="161C4847" w:rsidR="00CF51C7" w:rsidRPr="002C0829" w:rsidRDefault="00FB3B5D" w:rsidP="00630FCF">
      <w:pPr>
        <w:tabs>
          <w:tab w:val="left" w:pos="2410"/>
        </w:tabs>
        <w:spacing w:line="240" w:lineRule="auto"/>
      </w:pPr>
      <w:r w:rsidRPr="002C0829">
        <w:t>Investitions-Nummer</w:t>
      </w:r>
      <w:r w:rsidR="0089164A" w:rsidRPr="002C0829">
        <w:t>:</w:t>
      </w:r>
      <w:r w:rsidR="0089164A" w:rsidRPr="002C0829">
        <w:tab/>
      </w:r>
      <w:r w:rsidR="004517E3">
        <w:t>10337</w:t>
      </w:r>
    </w:p>
    <w:p w14:paraId="23B0299B" w14:textId="7D28DB33" w:rsidR="00304E25" w:rsidRPr="00997EDD" w:rsidRDefault="00CF51C7" w:rsidP="002C0829">
      <w:r w:rsidRPr="00997EDD">
        <w:t xml:space="preserve">Das Angebot ist </w:t>
      </w:r>
      <w:r w:rsidR="006F377C" w:rsidRPr="00997EDD">
        <w:t xml:space="preserve">an obige Adresse </w:t>
      </w:r>
      <w:r w:rsidRPr="00997EDD">
        <w:t xml:space="preserve">im Doppel </w:t>
      </w:r>
      <w:r w:rsidR="00A72C84" w:rsidRPr="00997EDD">
        <w:t>in Papierform</w:t>
      </w:r>
      <w:r w:rsidR="0033661F" w:rsidRPr="00997EDD">
        <w:t xml:space="preserve"> unterzeichnet</w:t>
      </w:r>
      <w:r w:rsidR="00A72C84" w:rsidRPr="00997EDD">
        <w:t xml:space="preserve"> und </w:t>
      </w:r>
      <w:r w:rsidR="001F453B" w:rsidRPr="00997EDD">
        <w:t>einfach</w:t>
      </w:r>
      <w:r w:rsidR="00A72C84" w:rsidRPr="00997EDD">
        <w:t xml:space="preserve"> in elektronischer Form (</w:t>
      </w:r>
      <w:r w:rsidR="00997EDD" w:rsidRPr="00997EDD">
        <w:t>USB</w:t>
      </w:r>
      <w:r w:rsidR="00A72C84" w:rsidRPr="00997EDD">
        <w:t xml:space="preserve">) </w:t>
      </w:r>
      <w:r w:rsidRPr="00997EDD">
        <w:t>einzureichen.</w:t>
      </w:r>
      <w:r w:rsidR="0033661F" w:rsidRPr="00997EDD">
        <w:t xml:space="preserve"> </w:t>
      </w:r>
      <w:r w:rsidR="00304E25" w:rsidRPr="00997EDD">
        <w:t>Sollten die Angaben des elektronischen Datenträgers mit dem in Papierform abgegebenen Angebot nicht übereinstimmen, so ist das in Papierform abgegebene Angebot massgebend.</w:t>
      </w:r>
    </w:p>
    <w:p w14:paraId="3838DBA0" w14:textId="77777777" w:rsidR="003F3792" w:rsidRPr="00997EDD" w:rsidRDefault="003F3792" w:rsidP="00630FCF">
      <w:pPr>
        <w:pStyle w:val="berschrift2"/>
        <w:spacing w:before="360"/>
      </w:pPr>
      <w:bookmarkStart w:id="21" w:name="_Toc16090962"/>
      <w:r w:rsidRPr="00997EDD">
        <w:t>Sprache und Währung</w:t>
      </w:r>
      <w:r w:rsidR="00C452F8" w:rsidRPr="00997EDD">
        <w:t>, Ort der Leistungserbringung</w:t>
      </w:r>
      <w:bookmarkEnd w:id="21"/>
    </w:p>
    <w:p w14:paraId="00CE5988" w14:textId="128D2E78" w:rsidR="00C452F8" w:rsidRPr="00997EDD" w:rsidRDefault="0089164A" w:rsidP="002C0829">
      <w:r w:rsidRPr="00997EDD">
        <w:t xml:space="preserve">Das Angebot und die Angebotsunterlagen sind in deutscher Sprache einzureichen. Die Kommunikationssprache ist in jeder Phase der </w:t>
      </w:r>
      <w:r w:rsidR="004108C2" w:rsidRPr="00997EDD">
        <w:t xml:space="preserve">Projektabwicklung </w:t>
      </w:r>
      <w:r w:rsidRPr="00997EDD">
        <w:t>Deutsch.</w:t>
      </w:r>
      <w:r w:rsidR="002C0829">
        <w:t xml:space="preserve"> </w:t>
      </w:r>
      <w:r w:rsidR="002C0829">
        <w:br/>
      </w:r>
      <w:r w:rsidRPr="00997EDD">
        <w:t xml:space="preserve">Die Preise sind in CHF zu offerieren. </w:t>
      </w:r>
      <w:r w:rsidR="002C0829">
        <w:t>D</w:t>
      </w:r>
      <w:r w:rsidRPr="00997EDD">
        <w:t>ie Zahlungen werden in CHF geleistet.</w:t>
      </w:r>
      <w:r w:rsidR="002C0829">
        <w:br/>
      </w:r>
      <w:r w:rsidR="00C452F8" w:rsidRPr="00997EDD">
        <w:t xml:space="preserve">Der Ort der Leistungserbringung ist </w:t>
      </w:r>
      <w:r w:rsidR="00997EDD">
        <w:t>Rotkreuz</w:t>
      </w:r>
      <w:r w:rsidR="001201E4" w:rsidRPr="00997EDD">
        <w:t>.</w:t>
      </w:r>
    </w:p>
    <w:p w14:paraId="074D6949" w14:textId="77777777" w:rsidR="003F3792" w:rsidRPr="00997EDD" w:rsidRDefault="003F3792" w:rsidP="003F3792">
      <w:pPr>
        <w:pStyle w:val="berschrift2"/>
      </w:pPr>
      <w:bookmarkStart w:id="22" w:name="_Toc16090963"/>
      <w:r w:rsidRPr="00997EDD">
        <w:lastRenderedPageBreak/>
        <w:t>Angebots</w:t>
      </w:r>
      <w:r w:rsidR="00B748FF" w:rsidRPr="00997EDD">
        <w:t>an</w:t>
      </w:r>
      <w:r w:rsidRPr="00997EDD">
        <w:t>forderungen</w:t>
      </w:r>
      <w:bookmarkEnd w:id="22"/>
    </w:p>
    <w:p w14:paraId="3FCCD5CF" w14:textId="77777777" w:rsidR="00BD310B" w:rsidRPr="00630FCF" w:rsidRDefault="00BD310B" w:rsidP="00630FCF">
      <w:pPr>
        <w:pStyle w:val="berschrift3"/>
      </w:pPr>
      <w:bookmarkStart w:id="23" w:name="_Toc16090964"/>
      <w:r w:rsidRPr="00BA2B9F">
        <w:t>Vollständigkeit des Angebots</w:t>
      </w:r>
      <w:bookmarkEnd w:id="23"/>
      <w:r w:rsidRPr="00BA2B9F">
        <w:t xml:space="preserve"> </w:t>
      </w:r>
    </w:p>
    <w:p w14:paraId="303345B2" w14:textId="7201088C" w:rsidR="00BD310B" w:rsidRPr="00997EDD" w:rsidRDefault="00BD310B" w:rsidP="002C0829">
      <w:r w:rsidRPr="00997EDD">
        <w:t>Zu spät eingereichte, nicht vollständig ausgefüllte, nicht handschriftlich unterzeichnete und unvollständige Angebote werden</w:t>
      </w:r>
      <w:r w:rsidR="003924EF" w:rsidRPr="00997EDD">
        <w:t xml:space="preserve"> gestützt auf §</w:t>
      </w:r>
      <w:r w:rsidR="00997EDD" w:rsidRPr="00997EDD">
        <w:t>2</w:t>
      </w:r>
      <w:r w:rsidR="006D4F93" w:rsidRPr="00997EDD">
        <w:t xml:space="preserve">6 </w:t>
      </w:r>
      <w:proofErr w:type="spellStart"/>
      <w:r w:rsidR="00997EDD" w:rsidRPr="00997EDD">
        <w:t>SubV</w:t>
      </w:r>
      <w:proofErr w:type="spellEnd"/>
      <w:r w:rsidR="006D4F93" w:rsidRPr="00997EDD">
        <w:t xml:space="preserve"> </w:t>
      </w:r>
      <w:r w:rsidR="00FB3055" w:rsidRPr="00997EDD">
        <w:t>a</w:t>
      </w:r>
      <w:r w:rsidRPr="00997EDD">
        <w:t xml:space="preserve">usgeschlossen. Dasselbe gilt, </w:t>
      </w:r>
      <w:r w:rsidR="005C6EC0" w:rsidRPr="00997EDD">
        <w:t>wenn Textvorgaben im Angebot abgeändert, ergänzt oder gestrichen wurden</w:t>
      </w:r>
      <w:r w:rsidR="002C0829">
        <w:t>,</w:t>
      </w:r>
      <w:r w:rsidR="005C6EC0" w:rsidRPr="00997EDD">
        <w:t xml:space="preserve"> oder die Anforderungen der Selbstdeklaration nicht erfüllt sind.</w:t>
      </w:r>
    </w:p>
    <w:p w14:paraId="3A059794" w14:textId="77777777" w:rsidR="00BD310B" w:rsidRPr="00630FCF" w:rsidRDefault="00BD310B" w:rsidP="00630FCF">
      <w:pPr>
        <w:pStyle w:val="berschrift3"/>
      </w:pPr>
      <w:bookmarkStart w:id="24" w:name="_Toc16090965"/>
      <w:r w:rsidRPr="00BA2B9F">
        <w:t>Nachlieferungen</w:t>
      </w:r>
      <w:bookmarkEnd w:id="24"/>
      <w:r w:rsidRPr="00BA2B9F">
        <w:t xml:space="preserve"> </w:t>
      </w:r>
    </w:p>
    <w:p w14:paraId="0394E169" w14:textId="77777777" w:rsidR="007A7437" w:rsidRPr="00997EDD" w:rsidRDefault="00BD310B" w:rsidP="002C0829">
      <w:r w:rsidRPr="00997EDD">
        <w:t xml:space="preserve">Zur Beurteilung der Angebote sind dem Bauherrn auf Verlangen innert 5 </w:t>
      </w:r>
      <w:r w:rsidR="00157E48" w:rsidRPr="00997EDD">
        <w:t>Tagen weitere Unterlagen abzugeben</w:t>
      </w:r>
      <w:r w:rsidR="005747B7" w:rsidRPr="00997EDD">
        <w:t>.</w:t>
      </w:r>
    </w:p>
    <w:p w14:paraId="0198280E" w14:textId="77777777" w:rsidR="003F3792" w:rsidRPr="00F13420" w:rsidRDefault="003F3792" w:rsidP="00630FCF">
      <w:pPr>
        <w:pStyle w:val="berschrift2"/>
        <w:spacing w:before="360"/>
      </w:pPr>
      <w:bookmarkStart w:id="25" w:name="_Toc16090966"/>
      <w:r w:rsidRPr="00F13420">
        <w:t>Teilangebote</w:t>
      </w:r>
      <w:r w:rsidR="007A7437" w:rsidRPr="00F13420">
        <w:t xml:space="preserve"> und Varianten</w:t>
      </w:r>
      <w:bookmarkEnd w:id="25"/>
    </w:p>
    <w:p w14:paraId="45454953" w14:textId="77777777" w:rsidR="003F3792" w:rsidRPr="00F13420" w:rsidRDefault="00BD310B" w:rsidP="00093221">
      <w:r w:rsidRPr="00F13420">
        <w:t xml:space="preserve">Teilangebote </w:t>
      </w:r>
      <w:r w:rsidR="007A7437" w:rsidRPr="00F13420">
        <w:t xml:space="preserve">und Angebotsvarianten </w:t>
      </w:r>
      <w:r w:rsidRPr="00F13420">
        <w:t>sind nicht zulässig.</w:t>
      </w:r>
    </w:p>
    <w:p w14:paraId="0FAA1763" w14:textId="77777777" w:rsidR="003F3792" w:rsidRPr="00F13420" w:rsidRDefault="003F3792" w:rsidP="00630FCF">
      <w:pPr>
        <w:pStyle w:val="berschrift2"/>
        <w:spacing w:before="360"/>
      </w:pPr>
      <w:bookmarkStart w:id="26" w:name="_Toc16090967"/>
      <w:r w:rsidRPr="00F13420">
        <w:t>Vorbehalte des Bauherrn</w:t>
      </w:r>
      <w:bookmarkEnd w:id="26"/>
    </w:p>
    <w:p w14:paraId="0B4FEEB6" w14:textId="5B4BD89C" w:rsidR="00471843" w:rsidRPr="00F13420" w:rsidRDefault="00471843" w:rsidP="00093221">
      <w:r w:rsidRPr="00F13420">
        <w:t xml:space="preserve">Ein Vertragsabschluss und die Auslösung von </w:t>
      </w:r>
      <w:r w:rsidR="0033661F" w:rsidRPr="00F13420">
        <w:t xml:space="preserve">Auftragsphasen </w:t>
      </w:r>
      <w:r w:rsidR="00093221" w:rsidRPr="00F13420">
        <w:t>erfolgen</w:t>
      </w:r>
      <w:r w:rsidRPr="00F13420">
        <w:t xml:space="preserve"> vorbehältlich </w:t>
      </w:r>
      <w:r w:rsidR="0033661F" w:rsidRPr="00F13420">
        <w:t>der Gutheissung durch die zuständigen Organe.</w:t>
      </w:r>
    </w:p>
    <w:p w14:paraId="14856302" w14:textId="77777777" w:rsidR="003F3792" w:rsidRPr="00F13420" w:rsidRDefault="003F3792" w:rsidP="00630FCF">
      <w:pPr>
        <w:pStyle w:val="berschrift2"/>
        <w:spacing w:before="360"/>
      </w:pPr>
      <w:bookmarkStart w:id="27" w:name="_Toc16090968"/>
      <w:proofErr w:type="spellStart"/>
      <w:r w:rsidRPr="00F13420">
        <w:t>Offertöffnung</w:t>
      </w:r>
      <w:bookmarkEnd w:id="27"/>
      <w:proofErr w:type="spellEnd"/>
    </w:p>
    <w:p w14:paraId="5C34019E" w14:textId="5B539CEB" w:rsidR="00471843" w:rsidRDefault="00471843" w:rsidP="00093221">
      <w:r w:rsidRPr="00F13420">
        <w:t xml:space="preserve">Es findet keine öffentliche Öffnung der Angebote statt. Das </w:t>
      </w:r>
      <w:proofErr w:type="spellStart"/>
      <w:r w:rsidRPr="00F13420">
        <w:t>Offertöffnungsprotokoll</w:t>
      </w:r>
      <w:proofErr w:type="spellEnd"/>
      <w:r w:rsidRPr="00F13420">
        <w:t xml:space="preserve"> wird allen Anbietenden zugestellt.</w:t>
      </w:r>
    </w:p>
    <w:p w14:paraId="17E32920" w14:textId="77777777" w:rsidR="00BA2B9F" w:rsidRPr="000A40B9" w:rsidRDefault="00BA2B9F" w:rsidP="00630FCF">
      <w:pPr>
        <w:pStyle w:val="berschrift2"/>
        <w:spacing w:before="360" w:after="0"/>
      </w:pPr>
      <w:bookmarkStart w:id="28" w:name="_Toc12375650"/>
      <w:bookmarkStart w:id="29" w:name="_Toc16090969"/>
      <w:r w:rsidRPr="000A40B9">
        <w:t>Dauer der Verbindlichkeit</w:t>
      </w:r>
      <w:bookmarkEnd w:id="28"/>
      <w:bookmarkEnd w:id="29"/>
    </w:p>
    <w:p w14:paraId="00AD6AB3" w14:textId="698C4457" w:rsidR="00BA2B9F" w:rsidRDefault="00BA2B9F" w:rsidP="00BA2B9F">
      <w:pPr>
        <w:spacing w:before="0" w:after="120" w:line="280" w:lineRule="exact"/>
        <w:rPr>
          <w:szCs w:val="22"/>
        </w:rPr>
      </w:pPr>
      <w:r>
        <w:rPr>
          <w:szCs w:val="22"/>
        </w:rPr>
        <w:t>Das Angebot des Generalplaners bleibt während 6 Monaten nach Eingabeschluss verbindlich.</w:t>
      </w:r>
    </w:p>
    <w:p w14:paraId="522EE596" w14:textId="60A8B6E9" w:rsidR="003F3792" w:rsidRDefault="00514D8D" w:rsidP="00630FCF">
      <w:pPr>
        <w:pStyle w:val="berschrift2"/>
        <w:keepNext w:val="0"/>
        <w:keepLines w:val="0"/>
        <w:spacing w:before="360"/>
      </w:pPr>
      <w:bookmarkStart w:id="30" w:name="_Toc16090970"/>
      <w:r w:rsidRPr="00BA2B9F">
        <w:t>Zeitplan für das Vergabeverfahren</w:t>
      </w:r>
      <w:bookmarkEnd w:id="30"/>
    </w:p>
    <w:p w14:paraId="0239BF4F" w14:textId="6248F71E" w:rsidR="00BC19EB" w:rsidRPr="005E53F8" w:rsidRDefault="00BF02A1" w:rsidP="0063710C">
      <w:pPr>
        <w:tabs>
          <w:tab w:val="left" w:pos="5385"/>
        </w:tabs>
        <w:spacing w:before="0" w:after="0" w:line="360" w:lineRule="auto"/>
        <w:ind w:left="70"/>
        <w:rPr>
          <w:szCs w:val="22"/>
        </w:rPr>
      </w:pPr>
      <w:r w:rsidRPr="005E53F8">
        <w:rPr>
          <w:szCs w:val="22"/>
        </w:rPr>
        <w:t>Publikation SIMAP:</w:t>
      </w:r>
      <w:r w:rsidRPr="005E53F8">
        <w:rPr>
          <w:szCs w:val="22"/>
        </w:rPr>
        <w:tab/>
      </w:r>
      <w:r w:rsidR="00426FE7" w:rsidRPr="005E53F8">
        <w:rPr>
          <w:szCs w:val="22"/>
        </w:rPr>
        <w:t>13.12.2019</w:t>
      </w:r>
    </w:p>
    <w:p w14:paraId="7C6CE60E" w14:textId="6D4A0A9C" w:rsidR="00BC19EB" w:rsidRPr="005E53F8" w:rsidRDefault="00BF02A1" w:rsidP="0063710C">
      <w:pPr>
        <w:tabs>
          <w:tab w:val="left" w:pos="5385"/>
        </w:tabs>
        <w:spacing w:before="0" w:after="0" w:line="360" w:lineRule="auto"/>
        <w:ind w:left="70"/>
        <w:rPr>
          <w:szCs w:val="22"/>
        </w:rPr>
      </w:pPr>
      <w:r w:rsidRPr="005E53F8">
        <w:rPr>
          <w:szCs w:val="22"/>
        </w:rPr>
        <w:t>Fragenstellung:</w:t>
      </w:r>
      <w:r w:rsidRPr="005E53F8">
        <w:rPr>
          <w:szCs w:val="22"/>
        </w:rPr>
        <w:tab/>
      </w:r>
      <w:r w:rsidR="004D5EB2" w:rsidRPr="005E53F8">
        <w:rPr>
          <w:szCs w:val="22"/>
        </w:rPr>
        <w:t>10</w:t>
      </w:r>
      <w:r w:rsidR="00AA2688" w:rsidRPr="005E53F8">
        <w:rPr>
          <w:szCs w:val="22"/>
        </w:rPr>
        <w:t>.01.2020</w:t>
      </w:r>
    </w:p>
    <w:p w14:paraId="78C2954E" w14:textId="6E8712DD" w:rsidR="00BC19EB" w:rsidRPr="005E53F8" w:rsidRDefault="00BF02A1" w:rsidP="0063710C">
      <w:pPr>
        <w:tabs>
          <w:tab w:val="left" w:pos="5385"/>
        </w:tabs>
        <w:spacing w:before="0" w:after="0" w:line="360" w:lineRule="auto"/>
        <w:ind w:left="70"/>
        <w:rPr>
          <w:szCs w:val="22"/>
        </w:rPr>
      </w:pPr>
      <w:r w:rsidRPr="005E53F8">
        <w:rPr>
          <w:szCs w:val="22"/>
        </w:rPr>
        <w:t>Fragenbeantwortung:</w:t>
      </w:r>
      <w:r w:rsidRPr="005E53F8">
        <w:rPr>
          <w:szCs w:val="22"/>
        </w:rPr>
        <w:tab/>
      </w:r>
      <w:r w:rsidR="004D5EB2" w:rsidRPr="005E53F8">
        <w:rPr>
          <w:szCs w:val="22"/>
        </w:rPr>
        <w:t>17.01.2020</w:t>
      </w:r>
      <w:bookmarkStart w:id="31" w:name="_GoBack"/>
      <w:bookmarkEnd w:id="31"/>
    </w:p>
    <w:p w14:paraId="5BE6C998" w14:textId="4E6F8B42" w:rsidR="00BC19EB" w:rsidRPr="005E53F8" w:rsidRDefault="00BC19EB" w:rsidP="0063710C">
      <w:pPr>
        <w:tabs>
          <w:tab w:val="left" w:pos="5385"/>
        </w:tabs>
        <w:spacing w:before="0" w:after="0" w:line="360" w:lineRule="auto"/>
        <w:ind w:left="70"/>
        <w:rPr>
          <w:b/>
          <w:bCs/>
          <w:szCs w:val="22"/>
        </w:rPr>
      </w:pPr>
      <w:proofErr w:type="spellStart"/>
      <w:r w:rsidRPr="005E53F8">
        <w:rPr>
          <w:b/>
          <w:bCs/>
          <w:szCs w:val="22"/>
        </w:rPr>
        <w:t>Offerteingabe</w:t>
      </w:r>
      <w:proofErr w:type="spellEnd"/>
      <w:r w:rsidRPr="005E53F8">
        <w:rPr>
          <w:b/>
          <w:bCs/>
          <w:szCs w:val="22"/>
        </w:rPr>
        <w:t>:</w:t>
      </w:r>
      <w:r w:rsidRPr="005E53F8">
        <w:rPr>
          <w:b/>
          <w:bCs/>
          <w:szCs w:val="22"/>
        </w:rPr>
        <w:tab/>
      </w:r>
      <w:r w:rsidR="00181337" w:rsidRPr="005E53F8">
        <w:rPr>
          <w:b/>
          <w:bCs/>
          <w:szCs w:val="22"/>
        </w:rPr>
        <w:t>10.02.2020</w:t>
      </w:r>
    </w:p>
    <w:p w14:paraId="7CC44647" w14:textId="575B6026" w:rsidR="00BC19EB" w:rsidRPr="005E53F8" w:rsidRDefault="00BF02A1" w:rsidP="00BC19EB">
      <w:pPr>
        <w:tabs>
          <w:tab w:val="left" w:pos="5385"/>
        </w:tabs>
        <w:spacing w:before="0" w:after="0" w:line="360" w:lineRule="auto"/>
        <w:ind w:left="70"/>
        <w:rPr>
          <w:szCs w:val="22"/>
        </w:rPr>
      </w:pPr>
      <w:proofErr w:type="spellStart"/>
      <w:r w:rsidRPr="005E53F8">
        <w:rPr>
          <w:szCs w:val="22"/>
        </w:rPr>
        <w:t>Offertöffnung</w:t>
      </w:r>
      <w:proofErr w:type="spellEnd"/>
      <w:r w:rsidRPr="005E53F8">
        <w:rPr>
          <w:szCs w:val="22"/>
        </w:rPr>
        <w:t>:</w:t>
      </w:r>
      <w:r w:rsidRPr="005E53F8">
        <w:rPr>
          <w:szCs w:val="22"/>
        </w:rPr>
        <w:tab/>
      </w:r>
      <w:r w:rsidR="00181337" w:rsidRPr="005E53F8">
        <w:rPr>
          <w:szCs w:val="22"/>
        </w:rPr>
        <w:t>11.02.2020</w:t>
      </w:r>
    </w:p>
    <w:p w14:paraId="09090AEC" w14:textId="3C872765" w:rsidR="00BC19EB" w:rsidRPr="005E53F8" w:rsidRDefault="00BC19EB" w:rsidP="00BC19EB">
      <w:pPr>
        <w:tabs>
          <w:tab w:val="left" w:pos="5385"/>
        </w:tabs>
        <w:spacing w:before="0" w:after="0" w:line="360" w:lineRule="auto"/>
        <w:ind w:left="70"/>
        <w:rPr>
          <w:szCs w:val="22"/>
        </w:rPr>
      </w:pPr>
      <w:r w:rsidRPr="005E53F8">
        <w:rPr>
          <w:szCs w:val="22"/>
        </w:rPr>
        <w:t>Vergabeentscheid voraussichtlich:</w:t>
      </w:r>
      <w:r w:rsidR="00BF02A1" w:rsidRPr="005E53F8">
        <w:rPr>
          <w:szCs w:val="22"/>
        </w:rPr>
        <w:tab/>
      </w:r>
      <w:r w:rsidR="00181337" w:rsidRPr="005E53F8">
        <w:rPr>
          <w:szCs w:val="22"/>
        </w:rPr>
        <w:t>03.03.2020</w:t>
      </w:r>
    </w:p>
    <w:p w14:paraId="1FD70B1A" w14:textId="4EA18919" w:rsidR="00BC19EB" w:rsidRPr="005E53F8" w:rsidRDefault="00BC19EB" w:rsidP="00BC19EB">
      <w:pPr>
        <w:tabs>
          <w:tab w:val="left" w:pos="5385"/>
        </w:tabs>
        <w:spacing w:before="0" w:after="0" w:line="360" w:lineRule="auto"/>
        <w:ind w:left="70"/>
        <w:rPr>
          <w:szCs w:val="22"/>
        </w:rPr>
      </w:pPr>
      <w:r w:rsidRPr="005E53F8">
        <w:rPr>
          <w:szCs w:val="22"/>
        </w:rPr>
        <w:t>Beschwerdefrist:</w:t>
      </w:r>
      <w:r w:rsidR="00522D51" w:rsidRPr="005E53F8">
        <w:tab/>
      </w:r>
      <w:r w:rsidR="0054568E">
        <w:rPr>
          <w:szCs w:val="22"/>
        </w:rPr>
        <w:t>23.03</w:t>
      </w:r>
      <w:r w:rsidR="00800F07" w:rsidRPr="005E53F8">
        <w:rPr>
          <w:szCs w:val="22"/>
        </w:rPr>
        <w:t>.2020</w:t>
      </w:r>
    </w:p>
    <w:p w14:paraId="31070974" w14:textId="184B622D" w:rsidR="00BC19EB" w:rsidRPr="005E53F8" w:rsidRDefault="00BC19EB" w:rsidP="00BC19EB">
      <w:pPr>
        <w:tabs>
          <w:tab w:val="left" w:pos="5385"/>
        </w:tabs>
        <w:spacing w:before="0" w:after="0" w:line="360" w:lineRule="auto"/>
        <w:ind w:left="70"/>
        <w:rPr>
          <w:szCs w:val="22"/>
        </w:rPr>
      </w:pPr>
      <w:r w:rsidRPr="005E53F8">
        <w:rPr>
          <w:szCs w:val="22"/>
        </w:rPr>
        <w:lastRenderedPageBreak/>
        <w:t>Vertragsunterzeichnung:</w:t>
      </w:r>
      <w:r w:rsidRPr="005E53F8">
        <w:rPr>
          <w:szCs w:val="22"/>
        </w:rPr>
        <w:tab/>
      </w:r>
      <w:r w:rsidR="005E53F8" w:rsidRPr="005E53F8">
        <w:rPr>
          <w:szCs w:val="22"/>
        </w:rPr>
        <w:t>27.03.2020</w:t>
      </w:r>
    </w:p>
    <w:p w14:paraId="64201A08" w14:textId="6798AD89" w:rsidR="00BC19EB" w:rsidRPr="004E132C" w:rsidRDefault="00BC19EB" w:rsidP="00BC19EB">
      <w:pPr>
        <w:tabs>
          <w:tab w:val="left" w:pos="5385"/>
        </w:tabs>
        <w:spacing w:before="0" w:after="0" w:line="360" w:lineRule="auto"/>
        <w:ind w:left="70"/>
        <w:rPr>
          <w:szCs w:val="22"/>
        </w:rPr>
      </w:pPr>
      <w:r w:rsidRPr="005E53F8">
        <w:rPr>
          <w:szCs w:val="22"/>
        </w:rPr>
        <w:t>Arbeitsbe</w:t>
      </w:r>
      <w:r w:rsidR="00BF02A1" w:rsidRPr="005E53F8">
        <w:rPr>
          <w:szCs w:val="22"/>
        </w:rPr>
        <w:t>ginn voraussichtlich:</w:t>
      </w:r>
      <w:r w:rsidR="00BF02A1" w:rsidRPr="005E53F8">
        <w:rPr>
          <w:szCs w:val="22"/>
        </w:rPr>
        <w:tab/>
      </w:r>
      <w:r w:rsidR="005E53F8" w:rsidRPr="005E53F8">
        <w:rPr>
          <w:szCs w:val="22"/>
        </w:rPr>
        <w:t>30.03.2020</w:t>
      </w:r>
    </w:p>
    <w:p w14:paraId="40AF71EA" w14:textId="151F01E6" w:rsidR="00BC19EB" w:rsidRDefault="00BC19EB" w:rsidP="00BC19EB">
      <w:pPr>
        <w:tabs>
          <w:tab w:val="left" w:pos="5385"/>
        </w:tabs>
        <w:spacing w:before="0" w:after="0" w:line="360" w:lineRule="auto"/>
        <w:ind w:left="70"/>
        <w:rPr>
          <w:szCs w:val="22"/>
        </w:rPr>
      </w:pPr>
    </w:p>
    <w:p w14:paraId="1FA0B92F" w14:textId="77777777" w:rsidR="000126C7" w:rsidRDefault="000126C7" w:rsidP="00BC19EB">
      <w:pPr>
        <w:tabs>
          <w:tab w:val="left" w:pos="5385"/>
        </w:tabs>
        <w:spacing w:before="0" w:after="0" w:line="360" w:lineRule="auto"/>
        <w:ind w:left="70"/>
        <w:rPr>
          <w:szCs w:val="22"/>
        </w:rPr>
      </w:pPr>
    </w:p>
    <w:p w14:paraId="4B978B1E" w14:textId="75F0EFD0" w:rsidR="00BA2B9F" w:rsidRPr="00F006D7" w:rsidRDefault="00BA2B9F" w:rsidP="00BC19EB">
      <w:pPr>
        <w:pStyle w:val="berschrift1"/>
        <w:pageBreakBefore w:val="0"/>
      </w:pPr>
      <w:bookmarkStart w:id="32" w:name="_Toc12375652"/>
      <w:bookmarkStart w:id="33" w:name="_Toc16090971"/>
      <w:r w:rsidRPr="00F006D7">
        <w:t>Bewertung des Angebots</w:t>
      </w:r>
      <w:bookmarkEnd w:id="32"/>
      <w:bookmarkEnd w:id="33"/>
    </w:p>
    <w:p w14:paraId="4D2121F6" w14:textId="508FEFB0" w:rsidR="00347EBF" w:rsidRDefault="00347EBF" w:rsidP="00BA2B9F">
      <w:pPr>
        <w:pStyle w:val="berschrift2"/>
        <w:ind w:left="576" w:hanging="576"/>
      </w:pPr>
      <w:bookmarkStart w:id="34" w:name="_Toc16090972"/>
      <w:bookmarkStart w:id="35" w:name="_Toc12375654"/>
      <w:r>
        <w:t>Eignungskriterien</w:t>
      </w:r>
      <w:bookmarkEnd w:id="34"/>
    </w:p>
    <w:p w14:paraId="58E9C24F" w14:textId="77777777" w:rsidR="00347EBF" w:rsidRDefault="00347EBF" w:rsidP="00347EBF">
      <w:r>
        <w:t>Die Eignungskriterien bilden die Basis für den Nachweis der wirtschaftlichen, fachlichen und technischen Leistungsfähigkeit des Anbieters. Die Eignungskriterien sind «Musskriterien». Sie werden mit «erfüllt / nicht erfüllt» beurteilt. Angebote, die die Eignungskriterien nicht erfüllen, werden von der weiteren Beurteilung ausgeschlossen.</w:t>
      </w:r>
    </w:p>
    <w:p w14:paraId="3CEB0D00" w14:textId="7298051E" w:rsidR="00347EBF" w:rsidRDefault="00347EBF" w:rsidP="00347EBF">
      <w:r>
        <w:t>Die Anbieterinnen haben folgende Eignungskriterien zu erfüllen: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right w:w="85" w:type="dxa"/>
        </w:tblCellMar>
        <w:tblLook w:val="04A0" w:firstRow="1" w:lastRow="0" w:firstColumn="1" w:lastColumn="0" w:noHBand="0" w:noVBand="1"/>
      </w:tblPr>
      <w:tblGrid>
        <w:gridCol w:w="851"/>
        <w:gridCol w:w="2155"/>
        <w:gridCol w:w="6208"/>
      </w:tblGrid>
      <w:tr w:rsidR="00BC19EB" w:rsidRPr="00BC19EB" w14:paraId="1C8E5DA5" w14:textId="77777777" w:rsidTr="00AD745D">
        <w:trPr>
          <w:trHeight w:val="368"/>
        </w:trPr>
        <w:tc>
          <w:tcPr>
            <w:tcW w:w="851" w:type="dxa"/>
            <w:shd w:val="clear" w:color="auto" w:fill="auto"/>
          </w:tcPr>
          <w:p w14:paraId="30AEE5E1" w14:textId="77777777" w:rsidR="00BC19EB" w:rsidRPr="00BC19EB" w:rsidRDefault="00BC19EB" w:rsidP="00BC19EB">
            <w:pPr>
              <w:spacing w:before="0" w:after="0" w:line="240" w:lineRule="atLeast"/>
              <w:rPr>
                <w:rFonts w:cs="Arial"/>
                <w:b/>
                <w:bCs/>
                <w:sz w:val="18"/>
                <w:szCs w:val="18"/>
              </w:rPr>
            </w:pPr>
            <w:r w:rsidRPr="00BC19EB">
              <w:rPr>
                <w:rFonts w:cs="Arial"/>
                <w:b/>
                <w:sz w:val="18"/>
                <w:szCs w:val="18"/>
              </w:rPr>
              <w:t>EK1</w:t>
            </w:r>
          </w:p>
        </w:tc>
        <w:tc>
          <w:tcPr>
            <w:tcW w:w="2155" w:type="dxa"/>
            <w:shd w:val="clear" w:color="auto" w:fill="auto"/>
          </w:tcPr>
          <w:p w14:paraId="40B5AF65" w14:textId="77777777" w:rsidR="00BC19EB" w:rsidRPr="00BC19EB" w:rsidRDefault="00BC19EB" w:rsidP="00BC19EB">
            <w:pPr>
              <w:spacing w:before="0" w:after="0" w:line="240" w:lineRule="atLeast"/>
              <w:rPr>
                <w:rFonts w:cs="Arial"/>
                <w:b/>
                <w:bCs/>
                <w:sz w:val="18"/>
                <w:szCs w:val="18"/>
              </w:rPr>
            </w:pPr>
            <w:r w:rsidRPr="00BC19EB">
              <w:rPr>
                <w:rFonts w:cs="Arial"/>
                <w:b/>
                <w:bCs/>
                <w:sz w:val="18"/>
                <w:szCs w:val="18"/>
              </w:rPr>
              <w:t>Finanzielle und wirtschaftliche Leistungsfähigkeit</w:t>
            </w:r>
          </w:p>
        </w:tc>
        <w:tc>
          <w:tcPr>
            <w:tcW w:w="6208" w:type="dxa"/>
            <w:shd w:val="clear" w:color="auto" w:fill="auto"/>
            <w:vAlign w:val="center"/>
          </w:tcPr>
          <w:p w14:paraId="15169A8C" w14:textId="77777777" w:rsidR="00BC19EB" w:rsidRPr="00BC19EB" w:rsidRDefault="00BC19EB" w:rsidP="00BC19EB">
            <w:pPr>
              <w:spacing w:before="0" w:after="0" w:line="240" w:lineRule="atLeast"/>
              <w:rPr>
                <w:rFonts w:cs="Arial"/>
                <w:b/>
                <w:sz w:val="18"/>
                <w:szCs w:val="18"/>
              </w:rPr>
            </w:pPr>
            <w:r w:rsidRPr="00BC19EB">
              <w:rPr>
                <w:rFonts w:cs="Arial"/>
                <w:b/>
                <w:sz w:val="18"/>
                <w:szCs w:val="18"/>
              </w:rPr>
              <w:t xml:space="preserve">Anforderung: </w:t>
            </w:r>
          </w:p>
          <w:p w14:paraId="1F33B312" w14:textId="77777777" w:rsidR="00BC19EB" w:rsidRPr="00BC19EB" w:rsidRDefault="00BC19EB" w:rsidP="00BC19EB">
            <w:pPr>
              <w:numPr>
                <w:ilvl w:val="0"/>
                <w:numId w:val="6"/>
              </w:numPr>
              <w:spacing w:before="0" w:after="0" w:line="240" w:lineRule="atLeast"/>
              <w:contextualSpacing/>
              <w:rPr>
                <w:rFonts w:cs="Arial"/>
                <w:sz w:val="18"/>
                <w:szCs w:val="18"/>
              </w:rPr>
            </w:pPr>
            <w:r w:rsidRPr="00BC19EB">
              <w:rPr>
                <w:rFonts w:cs="Arial"/>
                <w:sz w:val="18"/>
                <w:szCs w:val="18"/>
              </w:rPr>
              <w:t>Bonität</w:t>
            </w:r>
          </w:p>
          <w:p w14:paraId="1D697496" w14:textId="77777777" w:rsidR="00BC19EB" w:rsidRPr="00BC19EB" w:rsidRDefault="00BC19EB" w:rsidP="00BC19EB">
            <w:pPr>
              <w:numPr>
                <w:ilvl w:val="0"/>
                <w:numId w:val="6"/>
              </w:numPr>
              <w:spacing w:before="0" w:after="0" w:line="240" w:lineRule="atLeast"/>
              <w:contextualSpacing/>
              <w:rPr>
                <w:rFonts w:cs="Arial"/>
                <w:sz w:val="18"/>
                <w:szCs w:val="18"/>
              </w:rPr>
            </w:pPr>
            <w:r w:rsidRPr="00BC19EB">
              <w:rPr>
                <w:rFonts w:cs="Arial"/>
                <w:sz w:val="18"/>
                <w:szCs w:val="18"/>
              </w:rPr>
              <w:t>Zahlung von Sozialabgaben und Steuern</w:t>
            </w:r>
          </w:p>
          <w:p w14:paraId="71AA570F" w14:textId="77777777" w:rsidR="00BC19EB" w:rsidRPr="00BC19EB" w:rsidRDefault="00BC19EB" w:rsidP="00BC19EB">
            <w:pPr>
              <w:numPr>
                <w:ilvl w:val="0"/>
                <w:numId w:val="6"/>
              </w:numPr>
              <w:spacing w:before="0" w:after="0" w:line="240" w:lineRule="atLeast"/>
              <w:contextualSpacing/>
              <w:rPr>
                <w:rFonts w:cs="Arial"/>
                <w:sz w:val="18"/>
                <w:szCs w:val="18"/>
              </w:rPr>
            </w:pPr>
            <w:r w:rsidRPr="00BC19EB">
              <w:rPr>
                <w:rFonts w:cs="Arial"/>
                <w:sz w:val="18"/>
                <w:szCs w:val="18"/>
              </w:rPr>
              <w:t>Der jährliche Umsatz entspricht mindestens dem Dreifachen der Angebotssumme.</w:t>
            </w:r>
          </w:p>
          <w:p w14:paraId="2EDADFF9" w14:textId="77777777" w:rsidR="00BC19EB" w:rsidRPr="00BC19EB" w:rsidRDefault="00BC19EB" w:rsidP="00BC19EB">
            <w:pPr>
              <w:spacing w:after="0" w:line="240" w:lineRule="atLeast"/>
              <w:rPr>
                <w:rFonts w:cs="Arial"/>
                <w:sz w:val="18"/>
                <w:szCs w:val="18"/>
              </w:rPr>
            </w:pPr>
            <w:r w:rsidRPr="00BC19EB">
              <w:rPr>
                <w:rFonts w:cs="Arial"/>
                <w:b/>
                <w:sz w:val="18"/>
                <w:szCs w:val="18"/>
              </w:rPr>
              <w:t>Nachweis:</w:t>
            </w:r>
          </w:p>
          <w:p w14:paraId="1DCF214F" w14:textId="77777777" w:rsidR="00BC19EB" w:rsidRPr="00BC19EB" w:rsidRDefault="00BC19EB" w:rsidP="00BC19EB">
            <w:pPr>
              <w:numPr>
                <w:ilvl w:val="0"/>
                <w:numId w:val="6"/>
              </w:numPr>
              <w:spacing w:before="0" w:after="0" w:line="240" w:lineRule="atLeast"/>
              <w:contextualSpacing/>
              <w:rPr>
                <w:rFonts w:cs="Arial"/>
                <w:sz w:val="18"/>
                <w:szCs w:val="18"/>
              </w:rPr>
            </w:pPr>
            <w:r w:rsidRPr="00BC19EB">
              <w:rPr>
                <w:rFonts w:cs="Arial"/>
                <w:sz w:val="18"/>
                <w:szCs w:val="18"/>
              </w:rPr>
              <w:t>Betreibungsregisterauszug</w:t>
            </w:r>
          </w:p>
          <w:p w14:paraId="2E3DA2FA" w14:textId="77777777" w:rsidR="00BC19EB" w:rsidRPr="00BC19EB" w:rsidRDefault="00BC19EB" w:rsidP="00BC19EB">
            <w:pPr>
              <w:numPr>
                <w:ilvl w:val="0"/>
                <w:numId w:val="6"/>
              </w:numPr>
              <w:spacing w:before="0" w:after="0" w:line="240" w:lineRule="atLeast"/>
              <w:contextualSpacing/>
              <w:rPr>
                <w:rFonts w:cs="Arial"/>
                <w:sz w:val="18"/>
                <w:szCs w:val="18"/>
              </w:rPr>
            </w:pPr>
            <w:r w:rsidRPr="00BC19EB">
              <w:rPr>
                <w:rFonts w:cs="Arial"/>
                <w:sz w:val="18"/>
                <w:szCs w:val="18"/>
              </w:rPr>
              <w:t>Nachweis der Bezahlung von Sozialabgaben und Steuern</w:t>
            </w:r>
          </w:p>
          <w:p w14:paraId="0DA20B0B" w14:textId="77777777" w:rsidR="00BC19EB" w:rsidRPr="00BC19EB" w:rsidRDefault="00BC19EB" w:rsidP="00BC19EB">
            <w:pPr>
              <w:numPr>
                <w:ilvl w:val="0"/>
                <w:numId w:val="6"/>
              </w:numPr>
              <w:spacing w:before="0" w:after="0" w:line="240" w:lineRule="atLeast"/>
              <w:contextualSpacing/>
              <w:rPr>
                <w:rFonts w:cs="Arial"/>
                <w:sz w:val="18"/>
                <w:szCs w:val="18"/>
              </w:rPr>
            </w:pPr>
            <w:r w:rsidRPr="00BC19EB">
              <w:rPr>
                <w:rFonts w:cs="Arial"/>
                <w:sz w:val="18"/>
                <w:szCs w:val="18"/>
              </w:rPr>
              <w:t>Geschäftsbericht des letzten Jahres</w:t>
            </w:r>
          </w:p>
        </w:tc>
      </w:tr>
      <w:tr w:rsidR="00BC19EB" w:rsidRPr="00BC19EB" w14:paraId="3E028818" w14:textId="77777777" w:rsidTr="00AD745D">
        <w:trPr>
          <w:trHeight w:val="368"/>
        </w:trPr>
        <w:tc>
          <w:tcPr>
            <w:tcW w:w="851" w:type="dxa"/>
            <w:shd w:val="clear" w:color="auto" w:fill="auto"/>
          </w:tcPr>
          <w:p w14:paraId="1CAB42B5" w14:textId="77777777" w:rsidR="00BC19EB" w:rsidRPr="00BC19EB" w:rsidRDefault="00BC19EB" w:rsidP="00BC19EB">
            <w:pPr>
              <w:spacing w:before="0" w:after="0" w:line="240" w:lineRule="atLeast"/>
              <w:rPr>
                <w:rFonts w:cs="Arial"/>
                <w:sz w:val="18"/>
                <w:szCs w:val="18"/>
              </w:rPr>
            </w:pPr>
            <w:r w:rsidRPr="00BC19EB">
              <w:rPr>
                <w:rFonts w:cs="Arial"/>
                <w:b/>
                <w:sz w:val="18"/>
                <w:szCs w:val="18"/>
              </w:rPr>
              <w:t>EK2</w:t>
            </w:r>
          </w:p>
        </w:tc>
        <w:tc>
          <w:tcPr>
            <w:tcW w:w="2155" w:type="dxa"/>
            <w:shd w:val="clear" w:color="auto" w:fill="auto"/>
          </w:tcPr>
          <w:p w14:paraId="712AE355" w14:textId="77777777" w:rsidR="00BC19EB" w:rsidRPr="00BC19EB" w:rsidRDefault="00BC19EB" w:rsidP="00BC19EB">
            <w:pPr>
              <w:spacing w:before="0" w:after="0" w:line="240" w:lineRule="atLeast"/>
              <w:rPr>
                <w:rFonts w:cs="Arial"/>
                <w:bCs/>
                <w:sz w:val="18"/>
                <w:szCs w:val="18"/>
              </w:rPr>
            </w:pPr>
            <w:r w:rsidRPr="00BC19EB">
              <w:rPr>
                <w:rFonts w:cs="Arial"/>
                <w:b/>
                <w:sz w:val="18"/>
                <w:szCs w:val="18"/>
              </w:rPr>
              <w:t>Fachliche Leistungsfähigkeit</w:t>
            </w:r>
          </w:p>
        </w:tc>
        <w:tc>
          <w:tcPr>
            <w:tcW w:w="6208" w:type="dxa"/>
            <w:shd w:val="clear" w:color="auto" w:fill="auto"/>
          </w:tcPr>
          <w:p w14:paraId="15601BF5" w14:textId="77777777" w:rsidR="00BC19EB" w:rsidRPr="00BC19EB" w:rsidRDefault="00BC19EB" w:rsidP="00BC19EB">
            <w:pPr>
              <w:spacing w:before="0" w:after="0" w:line="240" w:lineRule="atLeast"/>
              <w:rPr>
                <w:rFonts w:cs="Arial"/>
                <w:b/>
                <w:sz w:val="18"/>
                <w:szCs w:val="18"/>
              </w:rPr>
            </w:pPr>
            <w:r w:rsidRPr="00BC19EB">
              <w:rPr>
                <w:rFonts w:cs="Arial"/>
                <w:b/>
                <w:sz w:val="18"/>
                <w:szCs w:val="18"/>
              </w:rPr>
              <w:t xml:space="preserve">Anforderung: </w:t>
            </w:r>
          </w:p>
          <w:p w14:paraId="231D4505" w14:textId="33C6F658" w:rsidR="00BC19EB" w:rsidRPr="00BC19EB" w:rsidRDefault="00BC19EB" w:rsidP="00BC19EB">
            <w:pPr>
              <w:spacing w:before="0" w:after="0" w:line="240" w:lineRule="atLeast"/>
              <w:rPr>
                <w:rFonts w:cs="Arial"/>
                <w:sz w:val="18"/>
                <w:szCs w:val="18"/>
              </w:rPr>
            </w:pPr>
            <w:r w:rsidRPr="00BC19EB">
              <w:rPr>
                <w:rFonts w:cs="Arial"/>
                <w:sz w:val="18"/>
                <w:szCs w:val="18"/>
              </w:rPr>
              <w:t xml:space="preserve">Erfahrung des </w:t>
            </w:r>
            <w:r w:rsidR="00BA6A49">
              <w:rPr>
                <w:rFonts w:cs="Arial"/>
                <w:sz w:val="18"/>
                <w:szCs w:val="18"/>
              </w:rPr>
              <w:t>Anbieters</w:t>
            </w:r>
            <w:r w:rsidRPr="00BC19EB">
              <w:rPr>
                <w:rFonts w:cs="Arial"/>
                <w:sz w:val="18"/>
                <w:szCs w:val="18"/>
              </w:rPr>
              <w:t xml:space="preserve"> in der Abwicklung vergleichbarer Aufgaben, d.h. hinreichende fachliche Leistungsfähigkeit und erforderliches Fachwissen in den nachfolgenden Fachbereichen:</w:t>
            </w:r>
          </w:p>
          <w:p w14:paraId="34EDA171" w14:textId="77777777" w:rsidR="00BC19EB" w:rsidRPr="00BC19EB" w:rsidRDefault="00BC19EB" w:rsidP="00BC19EB">
            <w:pPr>
              <w:numPr>
                <w:ilvl w:val="0"/>
                <w:numId w:val="6"/>
              </w:numPr>
              <w:spacing w:before="0" w:after="0" w:line="240" w:lineRule="atLeast"/>
              <w:contextualSpacing/>
              <w:rPr>
                <w:rFonts w:cs="Arial"/>
                <w:sz w:val="18"/>
                <w:szCs w:val="18"/>
              </w:rPr>
            </w:pPr>
            <w:r w:rsidRPr="00BC19EB">
              <w:rPr>
                <w:rFonts w:cs="Arial"/>
                <w:sz w:val="18"/>
                <w:szCs w:val="18"/>
              </w:rPr>
              <w:t>Gesamtleitung</w:t>
            </w:r>
          </w:p>
          <w:p w14:paraId="7AF0B23A" w14:textId="6970CB37" w:rsidR="00BC19EB" w:rsidRPr="00BC19EB" w:rsidRDefault="00BA6A49" w:rsidP="00BC19EB">
            <w:pPr>
              <w:numPr>
                <w:ilvl w:val="0"/>
                <w:numId w:val="6"/>
              </w:numPr>
              <w:spacing w:before="0" w:after="0" w:line="240" w:lineRule="atLeast"/>
              <w:contextualSpacing/>
              <w:rPr>
                <w:rFonts w:cs="Arial"/>
                <w:sz w:val="18"/>
                <w:szCs w:val="18"/>
              </w:rPr>
            </w:pPr>
            <w:r>
              <w:rPr>
                <w:rFonts w:cs="Arial"/>
                <w:sz w:val="18"/>
                <w:szCs w:val="18"/>
              </w:rPr>
              <w:t>Leitungsbau</w:t>
            </w:r>
          </w:p>
          <w:p w14:paraId="7EF247F0" w14:textId="77777777" w:rsidR="00BC19EB" w:rsidRPr="00BC19EB" w:rsidRDefault="00BC19EB" w:rsidP="00BC19EB">
            <w:pPr>
              <w:spacing w:after="0" w:line="240" w:lineRule="atLeast"/>
              <w:rPr>
                <w:rFonts w:cs="Arial"/>
                <w:b/>
                <w:sz w:val="18"/>
                <w:szCs w:val="18"/>
              </w:rPr>
            </w:pPr>
            <w:r w:rsidRPr="00BC19EB">
              <w:rPr>
                <w:rFonts w:cs="Arial"/>
                <w:b/>
                <w:sz w:val="18"/>
                <w:szCs w:val="18"/>
              </w:rPr>
              <w:t xml:space="preserve">Nachweis: </w:t>
            </w:r>
          </w:p>
          <w:p w14:paraId="2FBEBF8B" w14:textId="745BFB0D" w:rsidR="00BC19EB" w:rsidRPr="00BC19EB" w:rsidRDefault="00BA6A49" w:rsidP="00BC19EB">
            <w:pPr>
              <w:spacing w:before="0" w:after="0" w:line="240" w:lineRule="atLeast"/>
              <w:rPr>
                <w:rFonts w:cs="Arial"/>
                <w:sz w:val="18"/>
                <w:szCs w:val="18"/>
              </w:rPr>
            </w:pPr>
            <w:r>
              <w:rPr>
                <w:rFonts w:cs="Arial"/>
                <w:sz w:val="18"/>
                <w:szCs w:val="18"/>
              </w:rPr>
              <w:t>Der Nachweis für das Eignungskriterium muss durch den Anbieter selbst erbracht werden</w:t>
            </w:r>
            <w:r w:rsidR="00BC19EB" w:rsidRPr="00BC19EB">
              <w:rPr>
                <w:rFonts w:cs="Arial"/>
                <w:sz w:val="18"/>
                <w:szCs w:val="18"/>
              </w:rPr>
              <w:t>. Die Referenz hat nachfolgende Bedingungen zu erfüllen:</w:t>
            </w:r>
          </w:p>
          <w:p w14:paraId="43C70CFD" w14:textId="05D2035E" w:rsidR="00BC19EB" w:rsidRPr="00BC19EB" w:rsidRDefault="00BC19EB" w:rsidP="00BC19EB">
            <w:pPr>
              <w:spacing w:before="0" w:after="0" w:line="240" w:lineRule="atLeast"/>
              <w:rPr>
                <w:rFonts w:cs="Arial"/>
                <w:sz w:val="18"/>
                <w:szCs w:val="18"/>
              </w:rPr>
            </w:pPr>
            <w:r w:rsidRPr="00BC19EB">
              <w:rPr>
                <w:rFonts w:cs="Arial"/>
                <w:b/>
                <w:bCs/>
                <w:sz w:val="18"/>
                <w:szCs w:val="18"/>
              </w:rPr>
              <w:t xml:space="preserve">Referenz </w:t>
            </w:r>
            <w:r w:rsidR="00BA6A49">
              <w:rPr>
                <w:rFonts w:cs="Arial"/>
                <w:b/>
                <w:bCs/>
                <w:sz w:val="18"/>
                <w:szCs w:val="18"/>
              </w:rPr>
              <w:t>Leitungsbau</w:t>
            </w:r>
            <w:r w:rsidRPr="00BC19EB">
              <w:rPr>
                <w:rFonts w:cs="Arial"/>
                <w:sz w:val="18"/>
                <w:szCs w:val="18"/>
              </w:rPr>
              <w:t xml:space="preserve">: </w:t>
            </w:r>
          </w:p>
          <w:p w14:paraId="464A296A" w14:textId="759358FC" w:rsidR="00BC19EB" w:rsidRPr="00BC19EB" w:rsidRDefault="00BC19EB" w:rsidP="00BC19EB">
            <w:pPr>
              <w:numPr>
                <w:ilvl w:val="0"/>
                <w:numId w:val="6"/>
              </w:numPr>
              <w:spacing w:before="0" w:after="0" w:line="240" w:lineRule="atLeast"/>
              <w:ind w:left="714" w:hanging="357"/>
              <w:contextualSpacing/>
              <w:rPr>
                <w:rFonts w:cs="Arial"/>
                <w:sz w:val="18"/>
                <w:szCs w:val="18"/>
              </w:rPr>
            </w:pPr>
            <w:r w:rsidRPr="00BC19EB">
              <w:rPr>
                <w:rFonts w:cs="Arial"/>
                <w:sz w:val="18"/>
                <w:szCs w:val="18"/>
              </w:rPr>
              <w:t xml:space="preserve">Neubau oder Sanierung </w:t>
            </w:r>
            <w:r w:rsidR="00BA6A49">
              <w:rPr>
                <w:rFonts w:cs="Arial"/>
                <w:sz w:val="18"/>
                <w:szCs w:val="18"/>
              </w:rPr>
              <w:t>von Leitungen</w:t>
            </w:r>
            <w:r w:rsidRPr="00BC19EB">
              <w:rPr>
                <w:rFonts w:cs="Arial"/>
                <w:sz w:val="18"/>
                <w:szCs w:val="18"/>
              </w:rPr>
              <w:t xml:space="preserve"> in Umfang und Komplexität vergleichbar mit dem ausgeschriebenen Projekt. Die Referenz wurde in den letzten zehn Jahren </w:t>
            </w:r>
            <w:r w:rsidR="000126C7">
              <w:rPr>
                <w:rFonts w:cs="Arial"/>
                <w:sz w:val="18"/>
                <w:szCs w:val="18"/>
              </w:rPr>
              <w:t xml:space="preserve">unter Aufrechterhaltung des laufenden Individual- und </w:t>
            </w:r>
            <w:proofErr w:type="spellStart"/>
            <w:r w:rsidR="000126C7">
              <w:rPr>
                <w:rFonts w:cs="Arial"/>
                <w:sz w:val="18"/>
                <w:szCs w:val="18"/>
              </w:rPr>
              <w:t>Langsamverkehrs</w:t>
            </w:r>
            <w:proofErr w:type="spellEnd"/>
            <w:r w:rsidR="000126C7">
              <w:rPr>
                <w:rFonts w:cs="Arial"/>
                <w:sz w:val="18"/>
                <w:szCs w:val="18"/>
              </w:rPr>
              <w:t xml:space="preserve"> </w:t>
            </w:r>
            <w:r w:rsidRPr="00BC19EB">
              <w:rPr>
                <w:rFonts w:cs="Arial"/>
                <w:sz w:val="18"/>
                <w:szCs w:val="18"/>
              </w:rPr>
              <w:t>abgeschlossen und realisiert.</w:t>
            </w:r>
          </w:p>
          <w:p w14:paraId="2623A9BE" w14:textId="38A67DBC" w:rsidR="00BC19EB" w:rsidRPr="00BC19EB" w:rsidRDefault="00BC19EB" w:rsidP="00BC19EB">
            <w:pPr>
              <w:numPr>
                <w:ilvl w:val="0"/>
                <w:numId w:val="6"/>
              </w:numPr>
              <w:spacing w:before="0" w:after="0" w:line="240" w:lineRule="atLeast"/>
              <w:ind w:left="714" w:hanging="357"/>
              <w:contextualSpacing/>
              <w:rPr>
                <w:rFonts w:cs="Arial"/>
                <w:sz w:val="18"/>
                <w:szCs w:val="18"/>
              </w:rPr>
            </w:pPr>
            <w:r w:rsidRPr="00BC19EB">
              <w:rPr>
                <w:rFonts w:cs="Arial"/>
                <w:sz w:val="18"/>
                <w:szCs w:val="18"/>
              </w:rPr>
              <w:t xml:space="preserve">Der Anbieter war in </w:t>
            </w:r>
            <w:r w:rsidR="00BA6A49">
              <w:rPr>
                <w:rFonts w:cs="Arial"/>
                <w:sz w:val="18"/>
                <w:szCs w:val="18"/>
              </w:rPr>
              <w:t xml:space="preserve">den </w:t>
            </w:r>
            <w:r w:rsidRPr="00BC19EB">
              <w:rPr>
                <w:rFonts w:cs="Arial"/>
                <w:sz w:val="18"/>
                <w:szCs w:val="18"/>
              </w:rPr>
              <w:t xml:space="preserve">Planungsphasen </w:t>
            </w:r>
            <w:r w:rsidR="00BA6A49">
              <w:rPr>
                <w:rFonts w:cs="Arial"/>
                <w:sz w:val="18"/>
                <w:szCs w:val="18"/>
              </w:rPr>
              <w:t>Ausschreibung und Realisierung</w:t>
            </w:r>
            <w:r w:rsidRPr="00BC19EB">
              <w:rPr>
                <w:rFonts w:cs="Arial"/>
                <w:sz w:val="18"/>
                <w:szCs w:val="18"/>
              </w:rPr>
              <w:t xml:space="preserve"> (T</w:t>
            </w:r>
            <w:r w:rsidR="00BA6A49">
              <w:rPr>
                <w:rFonts w:cs="Arial"/>
                <w:sz w:val="18"/>
                <w:szCs w:val="18"/>
              </w:rPr>
              <w:t xml:space="preserve">eilphasen gemäss SIA: </w:t>
            </w:r>
            <w:r w:rsidRPr="00BC19EB">
              <w:rPr>
                <w:rFonts w:cs="Arial"/>
                <w:sz w:val="18"/>
                <w:szCs w:val="18"/>
              </w:rPr>
              <w:t>41 sowie 51, 52, 53) am Projekt beteiligt.</w:t>
            </w:r>
          </w:p>
          <w:p w14:paraId="41339685" w14:textId="3D04870E" w:rsidR="00BC19EB" w:rsidRPr="00BC19EB" w:rsidRDefault="00BC19EB" w:rsidP="00BC19EB">
            <w:pPr>
              <w:numPr>
                <w:ilvl w:val="0"/>
                <w:numId w:val="6"/>
              </w:numPr>
              <w:spacing w:before="0" w:after="0" w:line="240" w:lineRule="atLeast"/>
              <w:ind w:left="714" w:hanging="357"/>
              <w:contextualSpacing/>
              <w:rPr>
                <w:rFonts w:cs="Arial"/>
                <w:sz w:val="18"/>
                <w:szCs w:val="18"/>
              </w:rPr>
            </w:pPr>
            <w:r w:rsidRPr="00BC19EB">
              <w:rPr>
                <w:rFonts w:cs="Arial"/>
                <w:sz w:val="18"/>
                <w:szCs w:val="18"/>
              </w:rPr>
              <w:t>Die Bau</w:t>
            </w:r>
            <w:r w:rsidR="00BA6A49">
              <w:rPr>
                <w:rFonts w:cs="Arial"/>
                <w:sz w:val="18"/>
                <w:szCs w:val="18"/>
              </w:rPr>
              <w:t>summe Baumeister</w:t>
            </w:r>
            <w:r w:rsidRPr="00BC19EB">
              <w:rPr>
                <w:rFonts w:cs="Arial"/>
                <w:sz w:val="18"/>
                <w:szCs w:val="18"/>
              </w:rPr>
              <w:t xml:space="preserve"> der Referenz betr</w:t>
            </w:r>
            <w:r w:rsidR="00BA6A49">
              <w:rPr>
                <w:rFonts w:cs="Arial"/>
                <w:sz w:val="18"/>
                <w:szCs w:val="18"/>
              </w:rPr>
              <w:t>ägt</w:t>
            </w:r>
            <w:r w:rsidRPr="00BC19EB">
              <w:rPr>
                <w:rFonts w:cs="Arial"/>
                <w:sz w:val="18"/>
                <w:szCs w:val="18"/>
              </w:rPr>
              <w:t xml:space="preserve"> mindestens</w:t>
            </w:r>
            <w:r w:rsidR="00BA6A49">
              <w:rPr>
                <w:rFonts w:cs="Arial"/>
                <w:sz w:val="18"/>
                <w:szCs w:val="18"/>
              </w:rPr>
              <w:br/>
            </w:r>
            <w:r w:rsidRPr="00BC19EB">
              <w:rPr>
                <w:rFonts w:cs="Arial"/>
                <w:sz w:val="18"/>
                <w:szCs w:val="18"/>
              </w:rPr>
              <w:t xml:space="preserve">CHF </w:t>
            </w:r>
            <w:r w:rsidR="00BA6A49">
              <w:rPr>
                <w:rFonts w:cs="Arial"/>
                <w:sz w:val="18"/>
                <w:szCs w:val="18"/>
              </w:rPr>
              <w:t>5</w:t>
            </w:r>
            <w:r w:rsidRPr="00BC19EB">
              <w:rPr>
                <w:rFonts w:cs="Arial"/>
                <w:sz w:val="18"/>
                <w:szCs w:val="18"/>
              </w:rPr>
              <w:t xml:space="preserve">00'000 </w:t>
            </w:r>
            <w:r w:rsidR="00BA6A49">
              <w:rPr>
                <w:rFonts w:cs="Arial"/>
                <w:sz w:val="18"/>
                <w:szCs w:val="18"/>
              </w:rPr>
              <w:t>inkl. MwS</w:t>
            </w:r>
            <w:r w:rsidRPr="00BC19EB">
              <w:rPr>
                <w:rFonts w:cs="Arial"/>
                <w:sz w:val="18"/>
                <w:szCs w:val="18"/>
              </w:rPr>
              <w:t>t.</w:t>
            </w:r>
          </w:p>
          <w:p w14:paraId="70B72B3C" w14:textId="0B49AF26" w:rsidR="000126C7" w:rsidRPr="00BC19EB" w:rsidRDefault="00BC19EB" w:rsidP="000126C7">
            <w:pPr>
              <w:spacing w:before="0" w:after="0" w:line="240" w:lineRule="atLeast"/>
              <w:rPr>
                <w:rFonts w:cs="Arial"/>
                <w:sz w:val="18"/>
                <w:szCs w:val="18"/>
              </w:rPr>
            </w:pPr>
            <w:bookmarkStart w:id="36" w:name="_Hlk12566621"/>
            <w:r w:rsidRPr="00BC19EB">
              <w:rPr>
                <w:rFonts w:cs="Arial"/>
                <w:sz w:val="18"/>
                <w:szCs w:val="18"/>
              </w:rPr>
              <w:t>Die Anbieterin erteilt der Gemeinde Risch und deren Bauherrenunterstützung mit Einreichung des Angebots das Einverständnis, Referenzauskünfte bei den Auftraggebern der Referenzprojekte einzuholen.</w:t>
            </w:r>
            <w:bookmarkEnd w:id="36"/>
          </w:p>
        </w:tc>
      </w:tr>
      <w:tr w:rsidR="00BC19EB" w:rsidRPr="00BC19EB" w14:paraId="43257D99" w14:textId="77777777" w:rsidTr="00AD745D">
        <w:trPr>
          <w:trHeight w:val="368"/>
        </w:trPr>
        <w:tc>
          <w:tcPr>
            <w:tcW w:w="851" w:type="dxa"/>
          </w:tcPr>
          <w:p w14:paraId="022BDEC2" w14:textId="77777777" w:rsidR="00BC19EB" w:rsidRPr="00BC19EB" w:rsidRDefault="00BC19EB" w:rsidP="00BC19EB">
            <w:pPr>
              <w:spacing w:before="0" w:after="0" w:line="240" w:lineRule="atLeast"/>
              <w:rPr>
                <w:rFonts w:cs="Arial"/>
                <w:b/>
                <w:sz w:val="18"/>
                <w:szCs w:val="18"/>
              </w:rPr>
            </w:pPr>
            <w:r w:rsidRPr="00BC19EB">
              <w:rPr>
                <w:rFonts w:cs="Arial"/>
                <w:sz w:val="18"/>
                <w:szCs w:val="18"/>
              </w:rPr>
              <w:lastRenderedPageBreak/>
              <w:br w:type="page"/>
            </w:r>
            <w:r w:rsidRPr="00BC19EB">
              <w:rPr>
                <w:rFonts w:cs="Arial"/>
                <w:b/>
                <w:sz w:val="18"/>
                <w:szCs w:val="18"/>
              </w:rPr>
              <w:t>EK3</w:t>
            </w:r>
          </w:p>
        </w:tc>
        <w:tc>
          <w:tcPr>
            <w:tcW w:w="2155" w:type="dxa"/>
          </w:tcPr>
          <w:p w14:paraId="680D6A60" w14:textId="77777777" w:rsidR="00BC19EB" w:rsidRPr="00BC19EB" w:rsidRDefault="00BC19EB" w:rsidP="00BC19EB">
            <w:pPr>
              <w:spacing w:before="0" w:after="0" w:line="240" w:lineRule="atLeast"/>
              <w:rPr>
                <w:rFonts w:cs="Arial"/>
                <w:b/>
                <w:bCs/>
                <w:sz w:val="18"/>
                <w:szCs w:val="18"/>
              </w:rPr>
            </w:pPr>
            <w:r w:rsidRPr="00BC19EB">
              <w:rPr>
                <w:rFonts w:cs="Arial"/>
                <w:b/>
                <w:sz w:val="18"/>
                <w:szCs w:val="18"/>
              </w:rPr>
              <w:t>Organisatorische Leistungsfähigkeit</w:t>
            </w:r>
          </w:p>
        </w:tc>
        <w:tc>
          <w:tcPr>
            <w:tcW w:w="6208" w:type="dxa"/>
          </w:tcPr>
          <w:p w14:paraId="65B6E407" w14:textId="77777777" w:rsidR="00BC19EB" w:rsidRPr="00BC19EB" w:rsidRDefault="00BC19EB" w:rsidP="00BC19EB">
            <w:pPr>
              <w:spacing w:before="0" w:after="0" w:line="240" w:lineRule="atLeast"/>
              <w:rPr>
                <w:rFonts w:cs="Arial"/>
                <w:b/>
                <w:sz w:val="18"/>
                <w:szCs w:val="18"/>
              </w:rPr>
            </w:pPr>
            <w:r w:rsidRPr="00BC19EB">
              <w:rPr>
                <w:rFonts w:cs="Arial"/>
                <w:b/>
                <w:sz w:val="18"/>
                <w:szCs w:val="18"/>
              </w:rPr>
              <w:t>Anforderung:</w:t>
            </w:r>
          </w:p>
          <w:p w14:paraId="3456DAC1" w14:textId="77777777" w:rsidR="00BC19EB" w:rsidRPr="00BC19EB" w:rsidRDefault="00BC19EB" w:rsidP="00BC19EB">
            <w:pPr>
              <w:numPr>
                <w:ilvl w:val="0"/>
                <w:numId w:val="6"/>
              </w:numPr>
              <w:spacing w:before="0" w:after="0" w:line="240" w:lineRule="atLeast"/>
              <w:contextualSpacing/>
              <w:rPr>
                <w:rFonts w:cs="Arial"/>
                <w:sz w:val="18"/>
                <w:szCs w:val="18"/>
              </w:rPr>
            </w:pPr>
            <w:r w:rsidRPr="00BC19EB">
              <w:rPr>
                <w:rFonts w:cs="Arial"/>
                <w:sz w:val="18"/>
                <w:szCs w:val="18"/>
              </w:rPr>
              <w:t xml:space="preserve">ausreichend personelle Ressourcen mit erforderlichen Fachkenntnissen </w:t>
            </w:r>
          </w:p>
          <w:p w14:paraId="0312DB69" w14:textId="77777777" w:rsidR="00BC19EB" w:rsidRPr="00BC19EB" w:rsidRDefault="00BC19EB" w:rsidP="00BC19EB">
            <w:pPr>
              <w:numPr>
                <w:ilvl w:val="0"/>
                <w:numId w:val="6"/>
              </w:numPr>
              <w:spacing w:before="0" w:after="0" w:line="240" w:lineRule="atLeast"/>
              <w:contextualSpacing/>
              <w:rPr>
                <w:rFonts w:cs="Arial"/>
                <w:sz w:val="18"/>
                <w:szCs w:val="18"/>
              </w:rPr>
            </w:pPr>
            <w:r w:rsidRPr="00BC19EB">
              <w:rPr>
                <w:rFonts w:cs="Arial"/>
                <w:sz w:val="18"/>
                <w:szCs w:val="18"/>
              </w:rPr>
              <w:t>Qualitätsmanagement</w:t>
            </w:r>
          </w:p>
          <w:p w14:paraId="0577EE97" w14:textId="77777777" w:rsidR="00BC19EB" w:rsidRPr="00BC19EB" w:rsidRDefault="00BC19EB" w:rsidP="00BC19EB">
            <w:pPr>
              <w:spacing w:after="0" w:line="240" w:lineRule="atLeast"/>
              <w:rPr>
                <w:rFonts w:cs="Arial"/>
                <w:b/>
                <w:sz w:val="18"/>
                <w:szCs w:val="18"/>
              </w:rPr>
            </w:pPr>
            <w:r w:rsidRPr="00BC19EB">
              <w:rPr>
                <w:rFonts w:cs="Arial"/>
                <w:b/>
                <w:sz w:val="18"/>
                <w:szCs w:val="18"/>
              </w:rPr>
              <w:t>Nachweis:</w:t>
            </w:r>
          </w:p>
          <w:p w14:paraId="6508C71C" w14:textId="77777777" w:rsidR="00BC19EB" w:rsidRPr="00BC19EB" w:rsidRDefault="00BC19EB" w:rsidP="00BC19EB">
            <w:pPr>
              <w:numPr>
                <w:ilvl w:val="0"/>
                <w:numId w:val="4"/>
              </w:numPr>
              <w:spacing w:before="0" w:after="0" w:line="240" w:lineRule="atLeast"/>
              <w:contextualSpacing/>
              <w:rPr>
                <w:rFonts w:cs="Arial"/>
                <w:sz w:val="18"/>
                <w:szCs w:val="18"/>
              </w:rPr>
            </w:pPr>
            <w:r w:rsidRPr="00BC19EB">
              <w:rPr>
                <w:rFonts w:cs="Arial"/>
                <w:sz w:val="18"/>
                <w:szCs w:val="18"/>
              </w:rPr>
              <w:t>Organigramm der Firma</w:t>
            </w:r>
          </w:p>
          <w:p w14:paraId="1CCB6D1C" w14:textId="77777777" w:rsidR="00BC19EB" w:rsidRPr="00BC19EB" w:rsidRDefault="00BC19EB" w:rsidP="00BC19EB">
            <w:pPr>
              <w:numPr>
                <w:ilvl w:val="0"/>
                <w:numId w:val="4"/>
              </w:numPr>
              <w:spacing w:before="0" w:after="0" w:line="240" w:lineRule="atLeast"/>
              <w:contextualSpacing/>
              <w:rPr>
                <w:rFonts w:cs="Arial"/>
                <w:sz w:val="18"/>
                <w:szCs w:val="18"/>
              </w:rPr>
            </w:pPr>
            <w:r w:rsidRPr="00BC19EB">
              <w:rPr>
                <w:rFonts w:cs="Arial"/>
                <w:sz w:val="18"/>
                <w:szCs w:val="18"/>
              </w:rPr>
              <w:t>Nachweis eines tauglichen QMS, entweder durch anerkannte Zertifizierung wie ISO 9001 oder Beschreibung eines gleichwertigen Qualitätsmanagementsystems</w:t>
            </w:r>
          </w:p>
        </w:tc>
      </w:tr>
    </w:tbl>
    <w:p w14:paraId="5CD41C9F" w14:textId="77777777" w:rsidR="00BC19EB" w:rsidRDefault="00BC19EB" w:rsidP="00BC19EB">
      <w:pPr>
        <w:pStyle w:val="berschrift2"/>
        <w:spacing w:before="480"/>
      </w:pPr>
      <w:bookmarkStart w:id="37" w:name="_Toc16090973"/>
      <w:bookmarkEnd w:id="35"/>
      <w:r>
        <w:t>Zuschlag</w:t>
      </w:r>
      <w:r w:rsidRPr="00F006D7">
        <w:t>skriterien</w:t>
      </w:r>
      <w:bookmarkEnd w:id="37"/>
    </w:p>
    <w:p w14:paraId="530EA80F" w14:textId="77777777" w:rsidR="00BA2B9F" w:rsidRDefault="00BA2B9F" w:rsidP="00BA2B9F">
      <w:pPr>
        <w:pStyle w:val="berschrift3"/>
      </w:pPr>
      <w:bookmarkStart w:id="38" w:name="_Toc12375655"/>
      <w:bookmarkStart w:id="39" w:name="_Toc16090974"/>
      <w:r>
        <w:t>Übersicht Zuschlagskriterien und Bewertung</w:t>
      </w:r>
      <w:bookmarkEnd w:id="38"/>
      <w:bookmarkEnd w:id="39"/>
    </w:p>
    <w:p w14:paraId="0D66AA79" w14:textId="6D865DBC" w:rsidR="00BA2B9F" w:rsidRPr="00171D3F" w:rsidRDefault="00BA2B9F" w:rsidP="00AE5E7F">
      <w:pPr>
        <w:spacing w:before="0" w:line="280" w:lineRule="exact"/>
        <w:rPr>
          <w:szCs w:val="22"/>
        </w:rPr>
      </w:pPr>
      <w:r w:rsidRPr="00171D3F">
        <w:rPr>
          <w:szCs w:val="22"/>
        </w:rPr>
        <w:t>Die Angebote werden mit Zuschlagskriterien anhand der Notenskala 0 – 5 bewertet. Die Noten werden mit Gewichtungen multipliziert. Aus der Summe dieser Werte ergibt sich der Nutzwert des Angebots. Die Vergabe erfolgt an den Anbieter mit dem höchsten Nutzwert. In nachstehender Tabelle sind die Zuschlagskriterien und ihre Bewertungen aufgeführt.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6542"/>
        <w:gridCol w:w="1276"/>
      </w:tblGrid>
      <w:tr w:rsidR="00BA2B9F" w:rsidRPr="00492139" w14:paraId="08F53012" w14:textId="77777777" w:rsidTr="008C6267">
        <w:trPr>
          <w:cantSplit/>
        </w:trPr>
        <w:tc>
          <w:tcPr>
            <w:tcW w:w="858" w:type="dxa"/>
            <w:shd w:val="clear" w:color="auto" w:fill="D9D9D9"/>
            <w:vAlign w:val="center"/>
          </w:tcPr>
          <w:p w14:paraId="36A69A22" w14:textId="77777777" w:rsidR="00BA2B9F" w:rsidRPr="004F072D" w:rsidRDefault="00BA2B9F" w:rsidP="008C6267">
            <w:pPr>
              <w:keepNext/>
              <w:spacing w:before="0" w:after="120" w:line="240" w:lineRule="atLeast"/>
              <w:rPr>
                <w:rFonts w:cs="Arial"/>
                <w:b/>
                <w:bCs/>
              </w:rPr>
            </w:pPr>
            <w:r w:rsidRPr="004F072D">
              <w:rPr>
                <w:rFonts w:cs="Arial"/>
                <w:b/>
              </w:rPr>
              <w:t>Nr.</w:t>
            </w:r>
          </w:p>
        </w:tc>
        <w:tc>
          <w:tcPr>
            <w:tcW w:w="6542" w:type="dxa"/>
            <w:shd w:val="clear" w:color="auto" w:fill="D9D9D9"/>
            <w:vAlign w:val="center"/>
          </w:tcPr>
          <w:p w14:paraId="3073CA57" w14:textId="77777777" w:rsidR="00BA2B9F" w:rsidRPr="004F072D" w:rsidRDefault="00BA2B9F" w:rsidP="008C6267">
            <w:pPr>
              <w:keepNext/>
              <w:spacing w:before="0" w:after="120" w:line="240" w:lineRule="atLeast"/>
              <w:rPr>
                <w:rFonts w:cs="Arial"/>
                <w:b/>
                <w:bCs/>
              </w:rPr>
            </w:pPr>
            <w:r w:rsidRPr="004F072D">
              <w:rPr>
                <w:rFonts w:cs="Arial"/>
                <w:b/>
              </w:rPr>
              <w:t>Zuschlagskriterium (ZK)</w:t>
            </w:r>
          </w:p>
        </w:tc>
        <w:tc>
          <w:tcPr>
            <w:tcW w:w="1276" w:type="dxa"/>
            <w:shd w:val="clear" w:color="auto" w:fill="D9D9D9"/>
            <w:vAlign w:val="center"/>
          </w:tcPr>
          <w:p w14:paraId="65264A17" w14:textId="77777777" w:rsidR="00BA2B9F" w:rsidRPr="004F072D" w:rsidRDefault="00BA2B9F" w:rsidP="008C6267">
            <w:pPr>
              <w:keepNext/>
              <w:spacing w:before="0" w:after="120" w:line="240" w:lineRule="atLeast"/>
              <w:jc w:val="center"/>
              <w:rPr>
                <w:rFonts w:cs="Arial"/>
                <w:b/>
                <w:bCs/>
              </w:rPr>
            </w:pPr>
            <w:r w:rsidRPr="004F072D">
              <w:rPr>
                <w:rFonts w:cs="Arial"/>
                <w:b/>
              </w:rPr>
              <w:t>Gewicht</w:t>
            </w:r>
          </w:p>
        </w:tc>
      </w:tr>
      <w:tr w:rsidR="00BA2B9F" w:rsidRPr="00492139" w14:paraId="4B0A2BBE" w14:textId="77777777" w:rsidTr="008C6267">
        <w:trPr>
          <w:cantSplit/>
        </w:trPr>
        <w:tc>
          <w:tcPr>
            <w:tcW w:w="858" w:type="dxa"/>
            <w:shd w:val="clear" w:color="auto" w:fill="D9D9D9"/>
            <w:vAlign w:val="center"/>
          </w:tcPr>
          <w:p w14:paraId="4141E29A" w14:textId="77777777" w:rsidR="00BA2B9F" w:rsidRPr="004F072D" w:rsidRDefault="00BA2B9F" w:rsidP="008C6267">
            <w:pPr>
              <w:keepNext/>
              <w:spacing w:before="0" w:after="120" w:line="240" w:lineRule="atLeast"/>
              <w:rPr>
                <w:rFonts w:cs="Arial"/>
                <w:b/>
              </w:rPr>
            </w:pPr>
            <w:r w:rsidRPr="004F072D">
              <w:rPr>
                <w:rFonts w:cs="Arial"/>
                <w:b/>
              </w:rPr>
              <w:t>ZK1</w:t>
            </w:r>
          </w:p>
        </w:tc>
        <w:tc>
          <w:tcPr>
            <w:tcW w:w="6542" w:type="dxa"/>
            <w:shd w:val="clear" w:color="auto" w:fill="D9D9D9"/>
            <w:vAlign w:val="center"/>
          </w:tcPr>
          <w:p w14:paraId="179F1367" w14:textId="77777777" w:rsidR="00BA2B9F" w:rsidRPr="004F072D" w:rsidRDefault="00BA2B9F" w:rsidP="008C6267">
            <w:pPr>
              <w:keepNext/>
              <w:spacing w:before="0" w:after="120" w:line="240" w:lineRule="atLeast"/>
              <w:rPr>
                <w:rFonts w:cs="Arial"/>
                <w:b/>
              </w:rPr>
            </w:pPr>
            <w:r w:rsidRPr="004F072D">
              <w:rPr>
                <w:rFonts w:cs="Arial"/>
                <w:b/>
              </w:rPr>
              <w:t>Wirtschaftlichkeit</w:t>
            </w:r>
          </w:p>
        </w:tc>
        <w:tc>
          <w:tcPr>
            <w:tcW w:w="1276" w:type="dxa"/>
            <w:shd w:val="clear" w:color="auto" w:fill="D9D9D9"/>
            <w:vAlign w:val="center"/>
          </w:tcPr>
          <w:p w14:paraId="4CB807A5" w14:textId="007AC077" w:rsidR="00BA2B9F" w:rsidRPr="004F072D" w:rsidRDefault="00347517" w:rsidP="008C6267">
            <w:pPr>
              <w:keepNext/>
              <w:spacing w:before="0" w:after="120" w:line="240" w:lineRule="atLeast"/>
              <w:jc w:val="center"/>
              <w:rPr>
                <w:rFonts w:cs="Arial"/>
                <w:b/>
              </w:rPr>
            </w:pPr>
            <w:r>
              <w:rPr>
                <w:rFonts w:cs="Arial"/>
                <w:b/>
              </w:rPr>
              <w:t>5</w:t>
            </w:r>
            <w:r w:rsidR="00BA2B9F" w:rsidRPr="004F072D">
              <w:rPr>
                <w:rFonts w:cs="Arial"/>
                <w:b/>
              </w:rPr>
              <w:t>0%</w:t>
            </w:r>
          </w:p>
        </w:tc>
      </w:tr>
      <w:tr w:rsidR="00BA2B9F" w:rsidRPr="00492139" w14:paraId="6DAB72D0" w14:textId="77777777" w:rsidTr="008C6267">
        <w:trPr>
          <w:cantSplit/>
        </w:trPr>
        <w:tc>
          <w:tcPr>
            <w:tcW w:w="858" w:type="dxa"/>
          </w:tcPr>
          <w:p w14:paraId="603CF9F4" w14:textId="77777777" w:rsidR="00BA2B9F" w:rsidRPr="004F072D" w:rsidRDefault="00BA2B9F" w:rsidP="008C6267">
            <w:pPr>
              <w:keepNext/>
              <w:spacing w:before="0" w:after="120" w:line="240" w:lineRule="atLeast"/>
              <w:rPr>
                <w:rFonts w:cs="Arial"/>
              </w:rPr>
            </w:pPr>
            <w:r w:rsidRPr="004F072D">
              <w:rPr>
                <w:rFonts w:cs="Arial"/>
              </w:rPr>
              <w:t>ZK1.1</w:t>
            </w:r>
          </w:p>
        </w:tc>
        <w:tc>
          <w:tcPr>
            <w:tcW w:w="6542" w:type="dxa"/>
          </w:tcPr>
          <w:p w14:paraId="1E4DEEFE" w14:textId="77777777" w:rsidR="00BA2B9F" w:rsidRPr="004F072D" w:rsidRDefault="00BA2B9F" w:rsidP="008C6267">
            <w:pPr>
              <w:keepNext/>
              <w:spacing w:before="0" w:after="120" w:line="240" w:lineRule="atLeast"/>
              <w:rPr>
                <w:rFonts w:cs="Arial"/>
              </w:rPr>
            </w:pPr>
            <w:r w:rsidRPr="004F072D">
              <w:rPr>
                <w:rFonts w:cs="Arial"/>
              </w:rPr>
              <w:t>Angebotspreis</w:t>
            </w:r>
          </w:p>
        </w:tc>
        <w:tc>
          <w:tcPr>
            <w:tcW w:w="1276" w:type="dxa"/>
          </w:tcPr>
          <w:p w14:paraId="2ED64896" w14:textId="776CF821" w:rsidR="00BA2B9F" w:rsidRPr="004F072D" w:rsidRDefault="00347517" w:rsidP="008C6267">
            <w:pPr>
              <w:keepNext/>
              <w:spacing w:before="0" w:after="120" w:line="240" w:lineRule="atLeast"/>
              <w:jc w:val="center"/>
              <w:rPr>
                <w:rFonts w:cs="Arial"/>
              </w:rPr>
            </w:pPr>
            <w:r>
              <w:rPr>
                <w:rFonts w:cs="Arial"/>
              </w:rPr>
              <w:t>5</w:t>
            </w:r>
            <w:r w:rsidR="00BA2B9F" w:rsidRPr="004F072D">
              <w:rPr>
                <w:rFonts w:cs="Arial"/>
              </w:rPr>
              <w:t>0%</w:t>
            </w:r>
          </w:p>
        </w:tc>
      </w:tr>
      <w:tr w:rsidR="00BA2B9F" w:rsidRPr="00492139" w14:paraId="79F6951E" w14:textId="77777777" w:rsidTr="008C6267">
        <w:trPr>
          <w:cantSplit/>
        </w:trPr>
        <w:tc>
          <w:tcPr>
            <w:tcW w:w="858" w:type="dxa"/>
            <w:shd w:val="clear" w:color="auto" w:fill="D9D9D9" w:themeFill="background1" w:themeFillShade="D9"/>
          </w:tcPr>
          <w:p w14:paraId="65608AF9" w14:textId="77777777" w:rsidR="00BA2B9F" w:rsidRPr="004F072D" w:rsidRDefault="00BA2B9F" w:rsidP="008C6267">
            <w:pPr>
              <w:keepNext/>
              <w:spacing w:before="0" w:after="120" w:line="240" w:lineRule="atLeast"/>
              <w:rPr>
                <w:rFonts w:cs="Arial"/>
                <w:b/>
              </w:rPr>
            </w:pPr>
            <w:r w:rsidRPr="004F072D">
              <w:rPr>
                <w:rFonts w:cs="Arial"/>
                <w:b/>
              </w:rPr>
              <w:t>ZK2</w:t>
            </w:r>
          </w:p>
        </w:tc>
        <w:tc>
          <w:tcPr>
            <w:tcW w:w="6542" w:type="dxa"/>
            <w:shd w:val="clear" w:color="auto" w:fill="D9D9D9" w:themeFill="background1" w:themeFillShade="D9"/>
          </w:tcPr>
          <w:p w14:paraId="43C06493" w14:textId="77777777" w:rsidR="00BA2B9F" w:rsidRPr="004F072D" w:rsidRDefault="00BA2B9F" w:rsidP="008C6267">
            <w:pPr>
              <w:keepNext/>
              <w:spacing w:before="0" w:after="120" w:line="240" w:lineRule="atLeast"/>
              <w:rPr>
                <w:rFonts w:cs="Arial"/>
                <w:b/>
              </w:rPr>
            </w:pPr>
            <w:r w:rsidRPr="004F072D">
              <w:rPr>
                <w:rFonts w:cs="Arial"/>
                <w:b/>
              </w:rPr>
              <w:t>Schlüsselpersonen</w:t>
            </w:r>
          </w:p>
        </w:tc>
        <w:tc>
          <w:tcPr>
            <w:tcW w:w="1276" w:type="dxa"/>
            <w:shd w:val="clear" w:color="auto" w:fill="D9D9D9" w:themeFill="background1" w:themeFillShade="D9"/>
          </w:tcPr>
          <w:p w14:paraId="46DF2761" w14:textId="6504F9EA" w:rsidR="00BA2B9F" w:rsidRPr="004F072D" w:rsidRDefault="00347517" w:rsidP="008C6267">
            <w:pPr>
              <w:keepNext/>
              <w:spacing w:before="0" w:after="120" w:line="240" w:lineRule="atLeast"/>
              <w:jc w:val="center"/>
              <w:rPr>
                <w:rFonts w:cs="Arial"/>
                <w:b/>
              </w:rPr>
            </w:pPr>
            <w:r>
              <w:rPr>
                <w:rFonts w:cs="Arial"/>
                <w:b/>
              </w:rPr>
              <w:t>3</w:t>
            </w:r>
            <w:r w:rsidR="00BA2B9F" w:rsidRPr="004F072D">
              <w:rPr>
                <w:rFonts w:cs="Arial"/>
                <w:b/>
              </w:rPr>
              <w:t>0%</w:t>
            </w:r>
          </w:p>
        </w:tc>
      </w:tr>
      <w:tr w:rsidR="00BA2B9F" w:rsidRPr="00492139" w14:paraId="01576DB8" w14:textId="77777777" w:rsidTr="008C6267">
        <w:trPr>
          <w:cantSplit/>
        </w:trPr>
        <w:tc>
          <w:tcPr>
            <w:tcW w:w="858" w:type="dxa"/>
          </w:tcPr>
          <w:p w14:paraId="03C39AC9" w14:textId="77777777" w:rsidR="00BA2B9F" w:rsidRPr="004F072D" w:rsidRDefault="00BA2B9F" w:rsidP="008C6267">
            <w:pPr>
              <w:keepNext/>
              <w:spacing w:before="0" w:after="120" w:line="240" w:lineRule="atLeast"/>
              <w:rPr>
                <w:rFonts w:cs="Arial"/>
              </w:rPr>
            </w:pPr>
            <w:r w:rsidRPr="004F072D">
              <w:rPr>
                <w:rFonts w:cs="Arial"/>
              </w:rPr>
              <w:t>ZK2.1</w:t>
            </w:r>
          </w:p>
        </w:tc>
        <w:tc>
          <w:tcPr>
            <w:tcW w:w="6542" w:type="dxa"/>
          </w:tcPr>
          <w:p w14:paraId="0215C04E" w14:textId="77777777" w:rsidR="00BA2B9F" w:rsidRPr="004F072D" w:rsidRDefault="00BA2B9F" w:rsidP="008C6267">
            <w:pPr>
              <w:keepNext/>
              <w:spacing w:before="0" w:after="120" w:line="240" w:lineRule="atLeast"/>
              <w:rPr>
                <w:rFonts w:cs="Arial"/>
              </w:rPr>
            </w:pPr>
            <w:r w:rsidRPr="004F072D">
              <w:rPr>
                <w:rFonts w:cs="Arial"/>
              </w:rPr>
              <w:t>Gesamtleitung</w:t>
            </w:r>
          </w:p>
        </w:tc>
        <w:tc>
          <w:tcPr>
            <w:tcW w:w="1276" w:type="dxa"/>
          </w:tcPr>
          <w:p w14:paraId="177F150E" w14:textId="4899F91B" w:rsidR="00BA2B9F" w:rsidRPr="004F072D" w:rsidRDefault="00347517" w:rsidP="008C6267">
            <w:pPr>
              <w:keepNext/>
              <w:spacing w:before="0" w:after="120" w:line="240" w:lineRule="atLeast"/>
              <w:jc w:val="center"/>
              <w:rPr>
                <w:rFonts w:cs="Arial"/>
              </w:rPr>
            </w:pPr>
            <w:r>
              <w:rPr>
                <w:rFonts w:cs="Arial"/>
              </w:rPr>
              <w:t>15</w:t>
            </w:r>
            <w:r w:rsidR="00BA2B9F" w:rsidRPr="004F072D">
              <w:rPr>
                <w:rFonts w:cs="Arial"/>
              </w:rPr>
              <w:t>%</w:t>
            </w:r>
          </w:p>
        </w:tc>
      </w:tr>
      <w:tr w:rsidR="00BA2B9F" w:rsidRPr="00492139" w14:paraId="6348CA6F" w14:textId="77777777" w:rsidTr="008C6267">
        <w:trPr>
          <w:cantSplit/>
        </w:trPr>
        <w:tc>
          <w:tcPr>
            <w:tcW w:w="858" w:type="dxa"/>
          </w:tcPr>
          <w:p w14:paraId="1218D5BB" w14:textId="77777777" w:rsidR="00BA2B9F" w:rsidRPr="004F072D" w:rsidRDefault="00BA2B9F" w:rsidP="008C6267">
            <w:pPr>
              <w:keepNext/>
              <w:spacing w:before="0" w:after="120" w:line="240" w:lineRule="atLeast"/>
              <w:rPr>
                <w:rFonts w:cs="Arial"/>
              </w:rPr>
            </w:pPr>
            <w:r w:rsidRPr="004F072D">
              <w:rPr>
                <w:rFonts w:cs="Arial"/>
              </w:rPr>
              <w:t>ZK2.2</w:t>
            </w:r>
          </w:p>
        </w:tc>
        <w:tc>
          <w:tcPr>
            <w:tcW w:w="6542" w:type="dxa"/>
          </w:tcPr>
          <w:p w14:paraId="5DCC2F04" w14:textId="2F594D01" w:rsidR="00BA2B9F" w:rsidRPr="004F072D" w:rsidRDefault="003B0F3F" w:rsidP="008C6267">
            <w:pPr>
              <w:keepNext/>
              <w:spacing w:before="0" w:after="120" w:line="240" w:lineRule="atLeast"/>
              <w:rPr>
                <w:rFonts w:cs="Arial"/>
                <w:lang w:eastAsia="de-DE"/>
              </w:rPr>
            </w:pPr>
            <w:r>
              <w:rPr>
                <w:rFonts w:cs="Arial"/>
                <w:lang w:eastAsia="de-DE"/>
              </w:rPr>
              <w:t>Bauleitung</w:t>
            </w:r>
          </w:p>
        </w:tc>
        <w:tc>
          <w:tcPr>
            <w:tcW w:w="1276" w:type="dxa"/>
          </w:tcPr>
          <w:p w14:paraId="7D3487C0" w14:textId="3B88E347" w:rsidR="00BA2B9F" w:rsidRPr="004F072D" w:rsidRDefault="00347517" w:rsidP="008C6267">
            <w:pPr>
              <w:keepNext/>
              <w:spacing w:before="0" w:after="120" w:line="240" w:lineRule="atLeast"/>
              <w:jc w:val="center"/>
              <w:rPr>
                <w:rFonts w:cs="Arial"/>
              </w:rPr>
            </w:pPr>
            <w:r>
              <w:rPr>
                <w:rFonts w:cs="Arial"/>
              </w:rPr>
              <w:t>15</w:t>
            </w:r>
            <w:r w:rsidR="00BA2B9F" w:rsidRPr="004F072D">
              <w:rPr>
                <w:rFonts w:cs="Arial"/>
              </w:rPr>
              <w:t>%</w:t>
            </w:r>
          </w:p>
        </w:tc>
      </w:tr>
      <w:tr w:rsidR="00BA2B9F" w:rsidRPr="00492139" w14:paraId="32B5A08A" w14:textId="77777777" w:rsidTr="008C6267">
        <w:trPr>
          <w:cantSplit/>
          <w:trHeight w:val="241"/>
        </w:trPr>
        <w:tc>
          <w:tcPr>
            <w:tcW w:w="858" w:type="dxa"/>
            <w:shd w:val="clear" w:color="auto" w:fill="D9D9D9" w:themeFill="background1" w:themeFillShade="D9"/>
          </w:tcPr>
          <w:p w14:paraId="7A8ADD90" w14:textId="77777777" w:rsidR="00BA2B9F" w:rsidRPr="004F072D" w:rsidRDefault="00BA2B9F" w:rsidP="008C6267">
            <w:pPr>
              <w:keepNext/>
              <w:spacing w:before="0" w:after="120" w:line="240" w:lineRule="atLeast"/>
              <w:rPr>
                <w:rFonts w:cs="Arial"/>
                <w:b/>
              </w:rPr>
            </w:pPr>
            <w:r w:rsidRPr="004F072D">
              <w:rPr>
                <w:rFonts w:cs="Arial"/>
                <w:b/>
              </w:rPr>
              <w:t>ZK3</w:t>
            </w:r>
          </w:p>
        </w:tc>
        <w:tc>
          <w:tcPr>
            <w:tcW w:w="6542" w:type="dxa"/>
            <w:shd w:val="clear" w:color="auto" w:fill="D9D9D9" w:themeFill="background1" w:themeFillShade="D9"/>
          </w:tcPr>
          <w:p w14:paraId="3C62C3F7" w14:textId="77777777" w:rsidR="00BA2B9F" w:rsidRPr="004F072D" w:rsidRDefault="00BA2B9F" w:rsidP="008C6267">
            <w:pPr>
              <w:keepNext/>
              <w:spacing w:before="0" w:after="120" w:line="240" w:lineRule="atLeast"/>
              <w:rPr>
                <w:rFonts w:cs="Arial"/>
                <w:b/>
              </w:rPr>
            </w:pPr>
            <w:r w:rsidRPr="004F072D">
              <w:rPr>
                <w:rFonts w:cs="Arial"/>
                <w:b/>
              </w:rPr>
              <w:t>Auftragsverständnis</w:t>
            </w:r>
          </w:p>
        </w:tc>
        <w:tc>
          <w:tcPr>
            <w:tcW w:w="1276" w:type="dxa"/>
            <w:shd w:val="clear" w:color="auto" w:fill="D9D9D9" w:themeFill="background1" w:themeFillShade="D9"/>
          </w:tcPr>
          <w:p w14:paraId="3404AEE0" w14:textId="77777777" w:rsidR="00BA2B9F" w:rsidRPr="004F072D" w:rsidRDefault="00BA2B9F" w:rsidP="008C6267">
            <w:pPr>
              <w:keepNext/>
              <w:spacing w:before="0" w:after="120" w:line="240" w:lineRule="atLeast"/>
              <w:jc w:val="center"/>
              <w:rPr>
                <w:rFonts w:cs="Arial"/>
                <w:b/>
              </w:rPr>
            </w:pPr>
            <w:r w:rsidRPr="004F072D">
              <w:rPr>
                <w:rFonts w:cs="Arial"/>
                <w:b/>
              </w:rPr>
              <w:t>20%</w:t>
            </w:r>
          </w:p>
        </w:tc>
      </w:tr>
      <w:tr w:rsidR="00BA2B9F" w:rsidRPr="00492139" w14:paraId="49327B47" w14:textId="77777777" w:rsidTr="008C6267">
        <w:trPr>
          <w:cantSplit/>
        </w:trPr>
        <w:tc>
          <w:tcPr>
            <w:tcW w:w="858" w:type="dxa"/>
          </w:tcPr>
          <w:p w14:paraId="7CDCADD0" w14:textId="77777777" w:rsidR="00BA2B9F" w:rsidRPr="004F072D" w:rsidRDefault="00BA2B9F" w:rsidP="008C6267">
            <w:pPr>
              <w:keepNext/>
              <w:spacing w:before="0" w:after="120" w:line="240" w:lineRule="atLeast"/>
              <w:rPr>
                <w:rFonts w:cs="Arial"/>
              </w:rPr>
            </w:pPr>
            <w:r w:rsidRPr="004F072D">
              <w:rPr>
                <w:rFonts w:cs="Arial"/>
              </w:rPr>
              <w:t>ZK3.1</w:t>
            </w:r>
          </w:p>
        </w:tc>
        <w:tc>
          <w:tcPr>
            <w:tcW w:w="6542" w:type="dxa"/>
          </w:tcPr>
          <w:p w14:paraId="3905030B" w14:textId="268B00CF" w:rsidR="00BA2B9F" w:rsidRPr="004F072D" w:rsidRDefault="00BA2B9F" w:rsidP="008C6267">
            <w:pPr>
              <w:keepNext/>
              <w:spacing w:before="0" w:after="120" w:line="240" w:lineRule="atLeast"/>
              <w:rPr>
                <w:rFonts w:cs="Arial"/>
              </w:rPr>
            </w:pPr>
            <w:r w:rsidRPr="004F072D">
              <w:rPr>
                <w:rFonts w:cs="Arial"/>
              </w:rPr>
              <w:t>Auftrags</w:t>
            </w:r>
            <w:r w:rsidR="00BD11B7">
              <w:rPr>
                <w:rFonts w:cs="Arial"/>
              </w:rPr>
              <w:t>analyse</w:t>
            </w:r>
          </w:p>
        </w:tc>
        <w:tc>
          <w:tcPr>
            <w:tcW w:w="1276" w:type="dxa"/>
          </w:tcPr>
          <w:p w14:paraId="105287DA" w14:textId="1A04779B" w:rsidR="00BA2B9F" w:rsidRPr="004F072D" w:rsidRDefault="00347517" w:rsidP="008C6267">
            <w:pPr>
              <w:keepNext/>
              <w:spacing w:before="0" w:after="120" w:line="240" w:lineRule="atLeast"/>
              <w:jc w:val="center"/>
              <w:rPr>
                <w:rFonts w:cs="Arial"/>
              </w:rPr>
            </w:pPr>
            <w:r>
              <w:rPr>
                <w:rFonts w:cs="Arial"/>
              </w:rPr>
              <w:t>1</w:t>
            </w:r>
            <w:r w:rsidR="00BA2B9F" w:rsidRPr="004F072D">
              <w:rPr>
                <w:rFonts w:cs="Arial"/>
              </w:rPr>
              <w:t>0%</w:t>
            </w:r>
          </w:p>
        </w:tc>
      </w:tr>
      <w:tr w:rsidR="00347517" w:rsidRPr="00492139" w14:paraId="07A6B625" w14:textId="77777777" w:rsidTr="008C6267">
        <w:trPr>
          <w:cantSplit/>
        </w:trPr>
        <w:tc>
          <w:tcPr>
            <w:tcW w:w="858" w:type="dxa"/>
          </w:tcPr>
          <w:p w14:paraId="248BA158" w14:textId="6044FF4A" w:rsidR="00347517" w:rsidRPr="004F072D" w:rsidRDefault="00347517" w:rsidP="00347517">
            <w:pPr>
              <w:keepNext/>
              <w:spacing w:before="0" w:after="120" w:line="240" w:lineRule="atLeast"/>
              <w:rPr>
                <w:rFonts w:cs="Arial"/>
              </w:rPr>
            </w:pPr>
            <w:r>
              <w:t>ZK3.2</w:t>
            </w:r>
          </w:p>
        </w:tc>
        <w:tc>
          <w:tcPr>
            <w:tcW w:w="6542" w:type="dxa"/>
          </w:tcPr>
          <w:p w14:paraId="1BB9726E" w14:textId="05C58879" w:rsidR="00347517" w:rsidRPr="004F072D" w:rsidRDefault="00347517" w:rsidP="00347517">
            <w:pPr>
              <w:keepNext/>
              <w:spacing w:before="0" w:after="120" w:line="240" w:lineRule="atLeast"/>
              <w:rPr>
                <w:rFonts w:cs="Arial"/>
              </w:rPr>
            </w:pPr>
            <w:r w:rsidRPr="00DC07A2">
              <w:t>Risikoanalyse</w:t>
            </w:r>
          </w:p>
        </w:tc>
        <w:tc>
          <w:tcPr>
            <w:tcW w:w="1276" w:type="dxa"/>
          </w:tcPr>
          <w:p w14:paraId="3467A80C" w14:textId="737C94B0" w:rsidR="00347517" w:rsidRDefault="00347517" w:rsidP="00347517">
            <w:pPr>
              <w:keepNext/>
              <w:spacing w:before="0" w:after="120" w:line="240" w:lineRule="atLeast"/>
              <w:jc w:val="center"/>
              <w:rPr>
                <w:rFonts w:cs="Arial"/>
              </w:rPr>
            </w:pPr>
            <w:r>
              <w:t>1</w:t>
            </w:r>
            <w:r w:rsidRPr="00DC07A2">
              <w:t>0%</w:t>
            </w:r>
          </w:p>
        </w:tc>
      </w:tr>
    </w:tbl>
    <w:p w14:paraId="514E3438" w14:textId="77777777" w:rsidR="00BC19EB" w:rsidRDefault="00BC19EB" w:rsidP="00BC19EB">
      <w:pPr>
        <w:pStyle w:val="berschrift3"/>
        <w:spacing w:before="360"/>
      </w:pPr>
      <w:bookmarkStart w:id="40" w:name="_Toc12375656"/>
      <w:bookmarkStart w:id="41" w:name="_Toc16090975"/>
      <w:r>
        <w:t>Beschreibung der Zuschlagskriterien</w:t>
      </w:r>
      <w:bookmarkEnd w:id="40"/>
      <w:bookmarkEnd w:id="41"/>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851"/>
        <w:gridCol w:w="1871"/>
        <w:gridCol w:w="5954"/>
      </w:tblGrid>
      <w:tr w:rsidR="00BA2B9F" w:rsidRPr="008305B5" w14:paraId="733809B7" w14:textId="77777777" w:rsidTr="00AE5E7F">
        <w:trPr>
          <w:trHeight w:val="368"/>
          <w:tblHeader/>
        </w:trPr>
        <w:tc>
          <w:tcPr>
            <w:tcW w:w="851" w:type="dxa"/>
            <w:shd w:val="clear" w:color="auto" w:fill="BFBFBF" w:themeFill="background1" w:themeFillShade="BF"/>
            <w:vAlign w:val="center"/>
          </w:tcPr>
          <w:p w14:paraId="3664B964" w14:textId="77777777" w:rsidR="00BA2B9F" w:rsidRPr="00834993" w:rsidRDefault="00BA2B9F" w:rsidP="008C6267">
            <w:pPr>
              <w:spacing w:before="0" w:after="0" w:line="240" w:lineRule="auto"/>
              <w:rPr>
                <w:rFonts w:cs="Arial"/>
                <w:sz w:val="18"/>
                <w:szCs w:val="18"/>
              </w:rPr>
            </w:pPr>
            <w:proofErr w:type="spellStart"/>
            <w:r w:rsidRPr="00834993">
              <w:rPr>
                <w:rFonts w:cs="Arial"/>
                <w:b/>
                <w:bCs/>
                <w:sz w:val="18"/>
                <w:szCs w:val="18"/>
              </w:rPr>
              <w:t>Krit</w:t>
            </w:r>
            <w:proofErr w:type="spellEnd"/>
            <w:r w:rsidRPr="00834993">
              <w:rPr>
                <w:rFonts w:cs="Arial"/>
                <w:b/>
                <w:bCs/>
                <w:sz w:val="18"/>
                <w:szCs w:val="18"/>
              </w:rPr>
              <w:t>.</w:t>
            </w:r>
          </w:p>
        </w:tc>
        <w:tc>
          <w:tcPr>
            <w:tcW w:w="1871" w:type="dxa"/>
            <w:shd w:val="clear" w:color="auto" w:fill="BFBFBF" w:themeFill="background1" w:themeFillShade="BF"/>
            <w:vAlign w:val="center"/>
          </w:tcPr>
          <w:p w14:paraId="5128F73C" w14:textId="77777777" w:rsidR="00BA2B9F" w:rsidRPr="00834993" w:rsidRDefault="00BA2B9F" w:rsidP="008C6267">
            <w:pPr>
              <w:spacing w:before="0" w:after="0" w:line="240" w:lineRule="auto"/>
              <w:rPr>
                <w:rFonts w:cs="Arial"/>
                <w:sz w:val="18"/>
                <w:szCs w:val="18"/>
              </w:rPr>
            </w:pPr>
            <w:r w:rsidRPr="00834993">
              <w:rPr>
                <w:rFonts w:cs="Arial"/>
                <w:b/>
                <w:bCs/>
                <w:sz w:val="18"/>
                <w:szCs w:val="18"/>
              </w:rPr>
              <w:t>Bezeichnung</w:t>
            </w:r>
          </w:p>
        </w:tc>
        <w:tc>
          <w:tcPr>
            <w:tcW w:w="5954" w:type="dxa"/>
            <w:shd w:val="clear" w:color="auto" w:fill="BFBFBF" w:themeFill="background1" w:themeFillShade="BF"/>
            <w:vAlign w:val="center"/>
          </w:tcPr>
          <w:p w14:paraId="2BA1A4B2" w14:textId="77777777" w:rsidR="00BA2B9F" w:rsidRPr="00834993" w:rsidRDefault="00BA2B9F" w:rsidP="008C6267">
            <w:pPr>
              <w:spacing w:before="0" w:after="0" w:line="240" w:lineRule="auto"/>
              <w:rPr>
                <w:rFonts w:cs="Arial"/>
                <w:sz w:val="18"/>
                <w:szCs w:val="18"/>
              </w:rPr>
            </w:pPr>
            <w:r w:rsidRPr="00834993">
              <w:rPr>
                <w:rFonts w:cs="Arial"/>
                <w:b/>
                <w:bCs/>
                <w:sz w:val="18"/>
                <w:szCs w:val="18"/>
              </w:rPr>
              <w:t>Anforderungen und Nachweise</w:t>
            </w:r>
          </w:p>
        </w:tc>
      </w:tr>
      <w:tr w:rsidR="00BA2B9F" w:rsidRPr="008305B5" w14:paraId="6DF7DAED" w14:textId="77777777" w:rsidTr="00AE5E7F">
        <w:trPr>
          <w:trHeight w:val="368"/>
        </w:trPr>
        <w:tc>
          <w:tcPr>
            <w:tcW w:w="851" w:type="dxa"/>
            <w:shd w:val="clear" w:color="auto" w:fill="auto"/>
          </w:tcPr>
          <w:p w14:paraId="47D9B581" w14:textId="77777777" w:rsidR="00BA2B9F" w:rsidRPr="00834993" w:rsidRDefault="00BA2B9F" w:rsidP="008C6267">
            <w:pPr>
              <w:rPr>
                <w:rFonts w:cs="Arial"/>
                <w:b/>
                <w:bCs/>
                <w:sz w:val="18"/>
                <w:szCs w:val="18"/>
              </w:rPr>
            </w:pPr>
            <w:r w:rsidRPr="00834993">
              <w:rPr>
                <w:rFonts w:cs="Arial"/>
                <w:b/>
                <w:sz w:val="18"/>
                <w:szCs w:val="18"/>
              </w:rPr>
              <w:t>ZK1</w:t>
            </w:r>
          </w:p>
        </w:tc>
        <w:tc>
          <w:tcPr>
            <w:tcW w:w="1871" w:type="dxa"/>
            <w:shd w:val="clear" w:color="auto" w:fill="auto"/>
          </w:tcPr>
          <w:p w14:paraId="0614F1CE" w14:textId="77777777" w:rsidR="00BA2B9F" w:rsidRPr="00834993" w:rsidRDefault="00BA2B9F" w:rsidP="008C6267">
            <w:pPr>
              <w:rPr>
                <w:rFonts w:cs="Arial"/>
                <w:b/>
                <w:bCs/>
                <w:sz w:val="18"/>
                <w:szCs w:val="18"/>
              </w:rPr>
            </w:pPr>
            <w:r w:rsidRPr="00834993">
              <w:rPr>
                <w:rFonts w:cs="Arial"/>
                <w:b/>
                <w:bCs/>
                <w:sz w:val="18"/>
                <w:szCs w:val="18"/>
              </w:rPr>
              <w:t>Wirtschaftlichkeit</w:t>
            </w:r>
          </w:p>
        </w:tc>
        <w:tc>
          <w:tcPr>
            <w:tcW w:w="5954" w:type="dxa"/>
            <w:shd w:val="clear" w:color="auto" w:fill="auto"/>
            <w:vAlign w:val="center"/>
          </w:tcPr>
          <w:p w14:paraId="6C8D1A70" w14:textId="77777777" w:rsidR="00BA2B9F" w:rsidRPr="00834993" w:rsidRDefault="00BA2B9F" w:rsidP="008C6267">
            <w:pPr>
              <w:keepNext/>
              <w:spacing w:after="120" w:line="240" w:lineRule="exact"/>
              <w:rPr>
                <w:rFonts w:cs="Arial"/>
                <w:sz w:val="18"/>
                <w:szCs w:val="18"/>
              </w:rPr>
            </w:pPr>
            <w:r>
              <w:rPr>
                <w:rFonts w:cs="Arial"/>
                <w:sz w:val="18"/>
                <w:szCs w:val="18"/>
              </w:rPr>
              <w:t>Honorarangebot gemäss ausgefüllter Preistabelle.</w:t>
            </w:r>
            <w:r w:rsidRPr="00834993">
              <w:rPr>
                <w:rFonts w:cs="Arial"/>
                <w:sz w:val="18"/>
                <w:szCs w:val="18"/>
              </w:rPr>
              <w:t xml:space="preserve"> Die Preisangabe entspricht der Vergütung für die Erbringung sämtlicher vertraglicher Leistungen. Sämtliche Nebenleistungen sind in der Vergütung enthalten. </w:t>
            </w:r>
          </w:p>
          <w:p w14:paraId="7C3C3A23" w14:textId="77777777" w:rsidR="00BA2B9F" w:rsidRDefault="00BA2B9F" w:rsidP="008C6267">
            <w:pPr>
              <w:keepNext/>
              <w:spacing w:after="0" w:line="240" w:lineRule="atLeast"/>
              <w:rPr>
                <w:rFonts w:cs="Arial"/>
                <w:b/>
                <w:sz w:val="18"/>
                <w:szCs w:val="18"/>
              </w:rPr>
            </w:pPr>
            <w:r w:rsidRPr="00834993">
              <w:rPr>
                <w:rFonts w:cs="Arial"/>
                <w:b/>
                <w:sz w:val="18"/>
                <w:szCs w:val="18"/>
              </w:rPr>
              <w:t>Nachweis:</w:t>
            </w:r>
            <w:r>
              <w:rPr>
                <w:rFonts w:cs="Arial"/>
                <w:b/>
                <w:sz w:val="18"/>
                <w:szCs w:val="18"/>
              </w:rPr>
              <w:t xml:space="preserve"> </w:t>
            </w:r>
          </w:p>
          <w:p w14:paraId="2D8F4FDF" w14:textId="77777777" w:rsidR="00BA2B9F" w:rsidRPr="00834993" w:rsidRDefault="00BA2B9F" w:rsidP="008C6267">
            <w:pPr>
              <w:spacing w:after="0"/>
              <w:rPr>
                <w:rFonts w:cs="Arial"/>
                <w:sz w:val="18"/>
                <w:szCs w:val="18"/>
              </w:rPr>
            </w:pPr>
            <w:r w:rsidRPr="00834993">
              <w:rPr>
                <w:rFonts w:cs="Arial"/>
                <w:sz w:val="18"/>
                <w:szCs w:val="18"/>
              </w:rPr>
              <w:t xml:space="preserve">Ausgefülltes </w:t>
            </w:r>
            <w:r>
              <w:rPr>
                <w:rFonts w:cs="Arial"/>
                <w:b/>
                <w:sz w:val="18"/>
                <w:szCs w:val="18"/>
              </w:rPr>
              <w:t>Honorarangebot ge</w:t>
            </w:r>
            <w:r w:rsidRPr="00834993">
              <w:rPr>
                <w:rFonts w:cs="Arial"/>
                <w:b/>
                <w:sz w:val="18"/>
                <w:szCs w:val="18"/>
              </w:rPr>
              <w:t xml:space="preserve">mäss </w:t>
            </w:r>
            <w:r>
              <w:rPr>
                <w:rFonts w:cs="Arial"/>
                <w:b/>
                <w:sz w:val="18"/>
                <w:szCs w:val="18"/>
              </w:rPr>
              <w:t xml:space="preserve">Teil D </w:t>
            </w:r>
            <w:r>
              <w:rPr>
                <w:rFonts w:cs="Arial"/>
                <w:sz w:val="18"/>
                <w:szCs w:val="18"/>
              </w:rPr>
              <w:t>der Ausschreibungsunterlagen.</w:t>
            </w:r>
          </w:p>
        </w:tc>
      </w:tr>
      <w:tr w:rsidR="00BA2B9F" w:rsidRPr="008305B5" w14:paraId="24D7F670" w14:textId="77777777" w:rsidTr="00AE5E7F">
        <w:trPr>
          <w:trHeight w:val="368"/>
        </w:trPr>
        <w:tc>
          <w:tcPr>
            <w:tcW w:w="851" w:type="dxa"/>
            <w:tcBorders>
              <w:bottom w:val="single" w:sz="4" w:space="0" w:color="A6A6A6" w:themeColor="background1" w:themeShade="A6"/>
            </w:tcBorders>
            <w:shd w:val="clear" w:color="auto" w:fill="auto"/>
          </w:tcPr>
          <w:p w14:paraId="5896A9C9" w14:textId="77777777" w:rsidR="00BA2B9F" w:rsidRPr="00834993" w:rsidRDefault="00BA2B9F" w:rsidP="008C6267">
            <w:pPr>
              <w:rPr>
                <w:rFonts w:cs="Arial"/>
                <w:sz w:val="18"/>
                <w:szCs w:val="18"/>
              </w:rPr>
            </w:pPr>
            <w:r w:rsidRPr="00834993">
              <w:rPr>
                <w:rFonts w:cs="Arial"/>
                <w:b/>
                <w:sz w:val="18"/>
                <w:szCs w:val="18"/>
              </w:rPr>
              <w:t>ZK2</w:t>
            </w:r>
          </w:p>
        </w:tc>
        <w:tc>
          <w:tcPr>
            <w:tcW w:w="1871" w:type="dxa"/>
            <w:tcBorders>
              <w:bottom w:val="single" w:sz="4" w:space="0" w:color="A6A6A6" w:themeColor="background1" w:themeShade="A6"/>
            </w:tcBorders>
            <w:shd w:val="clear" w:color="auto" w:fill="auto"/>
          </w:tcPr>
          <w:p w14:paraId="26FC6F3E" w14:textId="77777777" w:rsidR="00BA2B9F" w:rsidRPr="00834993" w:rsidRDefault="00BA2B9F" w:rsidP="008C6267">
            <w:pPr>
              <w:rPr>
                <w:rFonts w:cs="Arial"/>
                <w:b/>
                <w:sz w:val="18"/>
                <w:szCs w:val="18"/>
              </w:rPr>
            </w:pPr>
            <w:r w:rsidRPr="00834993">
              <w:rPr>
                <w:rFonts w:cs="Arial"/>
                <w:b/>
                <w:sz w:val="18"/>
                <w:szCs w:val="18"/>
              </w:rPr>
              <w:t>Schlüsselpersonen</w:t>
            </w:r>
          </w:p>
          <w:p w14:paraId="0639A13F" w14:textId="77777777" w:rsidR="00BA2B9F" w:rsidRPr="00834993" w:rsidRDefault="00BA2B9F" w:rsidP="008C6267">
            <w:pPr>
              <w:rPr>
                <w:rFonts w:cs="Arial"/>
                <w:bCs/>
                <w:sz w:val="18"/>
                <w:szCs w:val="18"/>
              </w:rPr>
            </w:pPr>
          </w:p>
        </w:tc>
        <w:tc>
          <w:tcPr>
            <w:tcW w:w="5954" w:type="dxa"/>
            <w:tcBorders>
              <w:bottom w:val="single" w:sz="4" w:space="0" w:color="A6A6A6" w:themeColor="background1" w:themeShade="A6"/>
            </w:tcBorders>
            <w:shd w:val="clear" w:color="auto" w:fill="auto"/>
          </w:tcPr>
          <w:p w14:paraId="6BEB9FF0" w14:textId="77777777" w:rsidR="00BA2B9F" w:rsidRPr="00834993" w:rsidRDefault="00BA2B9F" w:rsidP="008C6267">
            <w:pPr>
              <w:spacing w:before="0" w:after="0" w:line="240" w:lineRule="atLeast"/>
              <w:rPr>
                <w:rFonts w:cs="Arial"/>
                <w:b/>
                <w:sz w:val="18"/>
                <w:szCs w:val="18"/>
              </w:rPr>
            </w:pPr>
            <w:r w:rsidRPr="00834993">
              <w:rPr>
                <w:rFonts w:cs="Arial"/>
                <w:b/>
                <w:sz w:val="18"/>
                <w:szCs w:val="18"/>
              </w:rPr>
              <w:t>Hinweise</w:t>
            </w:r>
            <w:r>
              <w:rPr>
                <w:rFonts w:cs="Arial"/>
                <w:b/>
                <w:sz w:val="18"/>
                <w:szCs w:val="18"/>
              </w:rPr>
              <w:t>:</w:t>
            </w:r>
          </w:p>
          <w:p w14:paraId="0E210C0D" w14:textId="2877F65B" w:rsidR="00BA2B9F" w:rsidRPr="00834993" w:rsidRDefault="00BA2B9F" w:rsidP="008C6267">
            <w:pPr>
              <w:spacing w:after="120" w:line="240" w:lineRule="exact"/>
              <w:rPr>
                <w:rFonts w:cs="Arial"/>
                <w:sz w:val="18"/>
                <w:szCs w:val="18"/>
              </w:rPr>
            </w:pPr>
            <w:r w:rsidRPr="00834993">
              <w:rPr>
                <w:rFonts w:cs="Arial"/>
                <w:sz w:val="18"/>
                <w:szCs w:val="18"/>
              </w:rPr>
              <w:t xml:space="preserve">Die Anbieterin erteilt </w:t>
            </w:r>
            <w:r>
              <w:rPr>
                <w:rFonts w:cs="Arial"/>
                <w:sz w:val="18"/>
                <w:szCs w:val="18"/>
              </w:rPr>
              <w:t xml:space="preserve">der Gemeinde Risch und deren </w:t>
            </w:r>
            <w:r w:rsidR="003B0F3F">
              <w:rPr>
                <w:rFonts w:cs="Arial"/>
                <w:sz w:val="18"/>
                <w:szCs w:val="18"/>
              </w:rPr>
              <w:t>ausschreibender Stelle</w:t>
            </w:r>
            <w:r w:rsidRPr="00834993">
              <w:rPr>
                <w:rFonts w:cs="Arial"/>
                <w:sz w:val="18"/>
                <w:szCs w:val="18"/>
              </w:rPr>
              <w:t xml:space="preserve"> das Einverständnis, Referenzauskünfte bei den Auftraggebern der Referenzprojekte einzuholen.</w:t>
            </w:r>
          </w:p>
        </w:tc>
      </w:tr>
      <w:tr w:rsidR="00BA2B9F" w:rsidRPr="008305B5" w14:paraId="4CE98A9A" w14:textId="77777777" w:rsidTr="00AE5E7F">
        <w:trPr>
          <w:trHeight w:val="368"/>
        </w:trPr>
        <w:tc>
          <w:tcPr>
            <w:tcW w:w="851" w:type="dxa"/>
            <w:tcBorders>
              <w:top w:val="single" w:sz="4" w:space="0" w:color="A6A6A6" w:themeColor="background1" w:themeShade="A6"/>
              <w:left w:val="single" w:sz="4" w:space="0" w:color="auto"/>
              <w:bottom w:val="single" w:sz="4" w:space="0" w:color="A6A6A6" w:themeColor="background1" w:themeShade="A6"/>
              <w:right w:val="single" w:sz="4" w:space="0" w:color="auto"/>
            </w:tcBorders>
            <w:shd w:val="clear" w:color="auto" w:fill="auto"/>
          </w:tcPr>
          <w:p w14:paraId="0C15E482" w14:textId="77777777" w:rsidR="00BA2B9F" w:rsidRPr="00834993" w:rsidRDefault="00BA2B9F" w:rsidP="008C6267">
            <w:pPr>
              <w:rPr>
                <w:rFonts w:cs="Arial"/>
                <w:b/>
                <w:sz w:val="18"/>
                <w:szCs w:val="18"/>
              </w:rPr>
            </w:pPr>
            <w:r w:rsidRPr="00834993">
              <w:rPr>
                <w:rFonts w:cs="Arial"/>
                <w:sz w:val="18"/>
                <w:szCs w:val="18"/>
              </w:rPr>
              <w:lastRenderedPageBreak/>
              <w:t>ZK2.1</w:t>
            </w:r>
          </w:p>
        </w:tc>
        <w:tc>
          <w:tcPr>
            <w:tcW w:w="1871" w:type="dxa"/>
            <w:tcBorders>
              <w:top w:val="single" w:sz="4" w:space="0" w:color="A6A6A6" w:themeColor="background1" w:themeShade="A6"/>
              <w:left w:val="single" w:sz="4" w:space="0" w:color="auto"/>
              <w:bottom w:val="single" w:sz="4" w:space="0" w:color="A6A6A6" w:themeColor="background1" w:themeShade="A6"/>
              <w:right w:val="single" w:sz="4" w:space="0" w:color="auto"/>
            </w:tcBorders>
            <w:shd w:val="clear" w:color="auto" w:fill="auto"/>
          </w:tcPr>
          <w:p w14:paraId="3EEBFD15" w14:textId="77777777" w:rsidR="00BA2B9F" w:rsidRPr="00834993" w:rsidRDefault="00BA2B9F" w:rsidP="008C6267">
            <w:pPr>
              <w:rPr>
                <w:rFonts w:cs="Arial"/>
                <w:sz w:val="18"/>
                <w:szCs w:val="18"/>
              </w:rPr>
            </w:pPr>
            <w:r w:rsidRPr="00834993">
              <w:rPr>
                <w:rFonts w:cs="Arial"/>
                <w:sz w:val="18"/>
                <w:szCs w:val="18"/>
              </w:rPr>
              <w:t xml:space="preserve">Schlüsselpersonen </w:t>
            </w:r>
            <w:r>
              <w:rPr>
                <w:rFonts w:cs="Arial"/>
                <w:sz w:val="18"/>
                <w:szCs w:val="18"/>
              </w:rPr>
              <w:br/>
              <w:t>Gesamtleitung</w:t>
            </w:r>
          </w:p>
          <w:p w14:paraId="7E58EEC2" w14:textId="77777777" w:rsidR="00BA2B9F" w:rsidRPr="00834993" w:rsidRDefault="00BA2B9F" w:rsidP="008C6267">
            <w:pPr>
              <w:rPr>
                <w:rFonts w:cs="Arial"/>
                <w:b/>
                <w:sz w:val="18"/>
                <w:szCs w:val="18"/>
              </w:rPr>
            </w:pPr>
          </w:p>
        </w:tc>
        <w:tc>
          <w:tcPr>
            <w:tcW w:w="5954" w:type="dxa"/>
            <w:tcBorders>
              <w:top w:val="single" w:sz="4" w:space="0" w:color="A6A6A6" w:themeColor="background1" w:themeShade="A6"/>
              <w:left w:val="single" w:sz="4" w:space="0" w:color="auto"/>
              <w:bottom w:val="single" w:sz="4" w:space="0" w:color="A6A6A6" w:themeColor="background1" w:themeShade="A6"/>
              <w:right w:val="single" w:sz="4" w:space="0" w:color="auto"/>
            </w:tcBorders>
            <w:shd w:val="clear" w:color="auto" w:fill="auto"/>
          </w:tcPr>
          <w:p w14:paraId="34CC8A67" w14:textId="77777777" w:rsidR="00BA2B9F" w:rsidRPr="00834993" w:rsidRDefault="00BA2B9F" w:rsidP="008C6267">
            <w:pPr>
              <w:spacing w:before="0" w:after="0" w:line="240" w:lineRule="atLeast"/>
              <w:rPr>
                <w:rFonts w:cs="Arial"/>
                <w:b/>
                <w:sz w:val="18"/>
                <w:szCs w:val="18"/>
              </w:rPr>
            </w:pPr>
            <w:r w:rsidRPr="00834993">
              <w:rPr>
                <w:rFonts w:cs="Arial"/>
                <w:b/>
                <w:sz w:val="18"/>
                <w:szCs w:val="18"/>
              </w:rPr>
              <w:t>Anforderung:</w:t>
            </w:r>
          </w:p>
          <w:p w14:paraId="25E66A0F" w14:textId="3C6169B2" w:rsidR="00BA2B9F" w:rsidRDefault="00BA2B9F" w:rsidP="008C6267">
            <w:pPr>
              <w:spacing w:after="120" w:line="240" w:lineRule="exact"/>
              <w:rPr>
                <w:rFonts w:cs="Arial"/>
                <w:sz w:val="18"/>
                <w:szCs w:val="18"/>
              </w:rPr>
            </w:pPr>
            <w:r w:rsidRPr="00834993">
              <w:rPr>
                <w:rFonts w:cs="Arial"/>
                <w:sz w:val="18"/>
                <w:szCs w:val="18"/>
              </w:rPr>
              <w:t xml:space="preserve">Benennung </w:t>
            </w:r>
            <w:r>
              <w:rPr>
                <w:rFonts w:cs="Arial"/>
                <w:sz w:val="18"/>
                <w:szCs w:val="18"/>
              </w:rPr>
              <w:t>einer</w:t>
            </w:r>
            <w:r w:rsidR="00347517">
              <w:rPr>
                <w:rFonts w:cs="Arial"/>
                <w:sz w:val="18"/>
                <w:szCs w:val="18"/>
              </w:rPr>
              <w:t xml:space="preserve"> Schlüsselperson</w:t>
            </w:r>
            <w:r w:rsidRPr="00834993">
              <w:rPr>
                <w:rFonts w:cs="Arial"/>
                <w:sz w:val="18"/>
                <w:szCs w:val="18"/>
              </w:rPr>
              <w:t xml:space="preserve"> «</w:t>
            </w:r>
            <w:r>
              <w:rPr>
                <w:rFonts w:cs="Arial"/>
                <w:sz w:val="18"/>
                <w:szCs w:val="18"/>
              </w:rPr>
              <w:t>Gesamtleitung</w:t>
            </w:r>
            <w:r w:rsidRPr="00834993">
              <w:rPr>
                <w:rFonts w:cs="Arial"/>
                <w:sz w:val="18"/>
                <w:szCs w:val="18"/>
              </w:rPr>
              <w:t xml:space="preserve">», welche vergleichbare Projekte in vergleichbarer Funktion </w:t>
            </w:r>
            <w:r>
              <w:rPr>
                <w:rFonts w:cs="Arial"/>
                <w:sz w:val="18"/>
                <w:szCs w:val="18"/>
              </w:rPr>
              <w:t xml:space="preserve">der Gesamtleitung </w:t>
            </w:r>
            <w:r w:rsidR="00EE3264" w:rsidRPr="00834993">
              <w:rPr>
                <w:rFonts w:cs="Arial"/>
                <w:sz w:val="18"/>
                <w:szCs w:val="18"/>
              </w:rPr>
              <w:t>erfolgreich abgeschlossen ha</w:t>
            </w:r>
            <w:r w:rsidR="00EE3264">
              <w:rPr>
                <w:rFonts w:cs="Arial"/>
                <w:sz w:val="18"/>
                <w:szCs w:val="18"/>
              </w:rPr>
              <w:t>t</w:t>
            </w:r>
            <w:r w:rsidR="00EE3264" w:rsidRPr="00834993">
              <w:rPr>
                <w:rFonts w:cs="Arial"/>
                <w:sz w:val="18"/>
                <w:szCs w:val="18"/>
              </w:rPr>
              <w:t>.</w:t>
            </w:r>
            <w:r w:rsidR="00EE3264">
              <w:rPr>
                <w:rFonts w:cs="Arial"/>
                <w:sz w:val="18"/>
                <w:szCs w:val="18"/>
              </w:rPr>
              <w:t xml:space="preserve"> Relevante Kriterien für die Beurteilung: </w:t>
            </w:r>
            <w:r w:rsidR="00347517">
              <w:rPr>
                <w:rFonts w:cs="Arial"/>
                <w:sz w:val="18"/>
                <w:szCs w:val="18"/>
              </w:rPr>
              <w:t>F</w:t>
            </w:r>
            <w:r>
              <w:rPr>
                <w:rFonts w:cs="Arial"/>
                <w:sz w:val="18"/>
                <w:szCs w:val="18"/>
              </w:rPr>
              <w:t xml:space="preserve">achliche, organisatorische und administrative Führung eines </w:t>
            </w:r>
            <w:proofErr w:type="spellStart"/>
            <w:r>
              <w:rPr>
                <w:rFonts w:cs="Arial"/>
                <w:sz w:val="18"/>
                <w:szCs w:val="18"/>
              </w:rPr>
              <w:t>Planerteams</w:t>
            </w:r>
            <w:proofErr w:type="spellEnd"/>
            <w:r>
              <w:rPr>
                <w:rFonts w:cs="Arial"/>
                <w:sz w:val="18"/>
                <w:szCs w:val="18"/>
              </w:rPr>
              <w:t>,</w:t>
            </w:r>
            <w:r w:rsidR="00390283">
              <w:rPr>
                <w:rFonts w:cs="Arial"/>
                <w:sz w:val="18"/>
                <w:szCs w:val="18"/>
              </w:rPr>
              <w:t xml:space="preserve"> Leitung und Koordination der Unternehmersubmission,</w:t>
            </w:r>
            <w:r>
              <w:rPr>
                <w:rFonts w:cs="Arial"/>
                <w:sz w:val="18"/>
                <w:szCs w:val="18"/>
              </w:rPr>
              <w:t xml:space="preserve"> </w:t>
            </w:r>
            <w:r w:rsidR="00EE3264">
              <w:rPr>
                <w:rFonts w:cs="Arial"/>
                <w:sz w:val="18"/>
                <w:szCs w:val="18"/>
              </w:rPr>
              <w:t>Projektleitung in W</w:t>
            </w:r>
            <w:r w:rsidR="008C6C64">
              <w:rPr>
                <w:rFonts w:cs="Arial"/>
                <w:sz w:val="18"/>
                <w:szCs w:val="18"/>
              </w:rPr>
              <w:t>erkleitungs</w:t>
            </w:r>
            <w:r w:rsidR="00390283">
              <w:rPr>
                <w:rFonts w:cs="Arial"/>
                <w:sz w:val="18"/>
                <w:szCs w:val="18"/>
              </w:rPr>
              <w:t>-</w:t>
            </w:r>
            <w:r w:rsidR="00EE3264">
              <w:rPr>
                <w:rFonts w:cs="Arial"/>
                <w:sz w:val="18"/>
                <w:szCs w:val="18"/>
              </w:rPr>
              <w:t xml:space="preserve"> und </w:t>
            </w:r>
            <w:r w:rsidR="00390283">
              <w:rPr>
                <w:rFonts w:cs="Arial"/>
                <w:sz w:val="18"/>
                <w:szCs w:val="18"/>
              </w:rPr>
              <w:t>Strassenbau</w:t>
            </w:r>
            <w:r w:rsidR="00EE3264">
              <w:rPr>
                <w:rFonts w:cs="Arial"/>
                <w:sz w:val="18"/>
                <w:szCs w:val="18"/>
              </w:rPr>
              <w:t xml:space="preserve">, Projektleitung </w:t>
            </w:r>
            <w:proofErr w:type="spellStart"/>
            <w:r w:rsidR="00EE3264">
              <w:rPr>
                <w:rFonts w:cs="Arial"/>
                <w:sz w:val="18"/>
                <w:szCs w:val="18"/>
              </w:rPr>
              <w:t>unterbruchslose</w:t>
            </w:r>
            <w:proofErr w:type="spellEnd"/>
            <w:r w:rsidR="00EE3264">
              <w:rPr>
                <w:rFonts w:cs="Arial"/>
                <w:sz w:val="18"/>
                <w:szCs w:val="18"/>
              </w:rPr>
              <w:t xml:space="preserve"> Strassensanierungsprojekte.</w:t>
            </w:r>
          </w:p>
          <w:p w14:paraId="6C86EB54" w14:textId="77777777" w:rsidR="00AE5E7F" w:rsidRDefault="00AE5E7F" w:rsidP="008C6267">
            <w:pPr>
              <w:spacing w:after="120" w:line="240" w:lineRule="exact"/>
              <w:rPr>
                <w:rFonts w:cs="Arial"/>
                <w:sz w:val="18"/>
                <w:szCs w:val="18"/>
              </w:rPr>
            </w:pPr>
          </w:p>
          <w:p w14:paraId="137F96B8" w14:textId="77777777" w:rsidR="00BA2B9F" w:rsidRPr="00834993" w:rsidRDefault="00BA2B9F" w:rsidP="008C6267">
            <w:pPr>
              <w:spacing w:after="0" w:line="240" w:lineRule="atLeast"/>
              <w:rPr>
                <w:rFonts w:cs="Arial"/>
                <w:b/>
                <w:sz w:val="18"/>
                <w:szCs w:val="18"/>
              </w:rPr>
            </w:pPr>
            <w:r w:rsidRPr="00834993">
              <w:rPr>
                <w:rFonts w:cs="Arial"/>
                <w:b/>
                <w:sz w:val="18"/>
                <w:szCs w:val="18"/>
              </w:rPr>
              <w:t>Nachweis:</w:t>
            </w:r>
          </w:p>
          <w:p w14:paraId="20C5DF72" w14:textId="77777777" w:rsidR="00BA2B9F" w:rsidRPr="00834993" w:rsidRDefault="00BA2B9F" w:rsidP="00722D63">
            <w:pPr>
              <w:pStyle w:val="Listenabsatz"/>
              <w:numPr>
                <w:ilvl w:val="0"/>
                <w:numId w:val="4"/>
              </w:numPr>
              <w:spacing w:before="0" w:after="60" w:line="240" w:lineRule="atLeast"/>
              <w:rPr>
                <w:rFonts w:cs="Arial"/>
                <w:sz w:val="18"/>
                <w:szCs w:val="18"/>
              </w:rPr>
            </w:pPr>
            <w:r w:rsidRPr="00834993">
              <w:rPr>
                <w:rFonts w:cs="Arial"/>
                <w:sz w:val="18"/>
                <w:szCs w:val="18"/>
              </w:rPr>
              <w:t>Lebenslauf</w:t>
            </w:r>
            <w:r>
              <w:rPr>
                <w:rFonts w:cs="Arial"/>
                <w:sz w:val="18"/>
                <w:szCs w:val="18"/>
              </w:rPr>
              <w:t xml:space="preserve"> (mind. 10 Jahre Berufserfahrung)</w:t>
            </w:r>
          </w:p>
          <w:p w14:paraId="6219E0A5" w14:textId="77777777" w:rsidR="00BA2B9F" w:rsidRPr="00834993" w:rsidRDefault="00BA2B9F" w:rsidP="00722D63">
            <w:pPr>
              <w:pStyle w:val="Listenabsatz"/>
              <w:numPr>
                <w:ilvl w:val="0"/>
                <w:numId w:val="4"/>
              </w:numPr>
              <w:spacing w:before="0" w:after="60" w:line="240" w:lineRule="atLeast"/>
              <w:rPr>
                <w:rFonts w:cs="Arial"/>
                <w:sz w:val="18"/>
                <w:szCs w:val="18"/>
              </w:rPr>
            </w:pPr>
            <w:r w:rsidRPr="00834993">
              <w:rPr>
                <w:rFonts w:cs="Arial"/>
                <w:sz w:val="18"/>
                <w:szCs w:val="18"/>
              </w:rPr>
              <w:t xml:space="preserve">Nachweis von zwei </w:t>
            </w:r>
            <w:r>
              <w:rPr>
                <w:rFonts w:cs="Arial"/>
                <w:sz w:val="18"/>
                <w:szCs w:val="18"/>
              </w:rPr>
              <w:t xml:space="preserve">persönlichen </w:t>
            </w:r>
            <w:r w:rsidRPr="00834993">
              <w:rPr>
                <w:rFonts w:cs="Arial"/>
                <w:sz w:val="18"/>
                <w:szCs w:val="18"/>
              </w:rPr>
              <w:t>Referenzprojekten</w:t>
            </w:r>
          </w:p>
          <w:p w14:paraId="15CBF7AE" w14:textId="5B94CDBB" w:rsidR="00BA2B9F" w:rsidRPr="00834993" w:rsidRDefault="00BA2B9F" w:rsidP="00722D63">
            <w:pPr>
              <w:pStyle w:val="Listenabsatz"/>
              <w:numPr>
                <w:ilvl w:val="0"/>
                <w:numId w:val="4"/>
              </w:numPr>
              <w:spacing w:before="0" w:after="60" w:line="240" w:lineRule="atLeast"/>
              <w:rPr>
                <w:rFonts w:cs="Arial"/>
                <w:sz w:val="18"/>
                <w:szCs w:val="18"/>
              </w:rPr>
            </w:pPr>
            <w:r w:rsidRPr="00834993">
              <w:rPr>
                <w:rFonts w:cs="Arial"/>
                <w:sz w:val="18"/>
                <w:szCs w:val="18"/>
              </w:rPr>
              <w:t xml:space="preserve">Die Ausübung der Phasen </w:t>
            </w:r>
            <w:r w:rsidR="00390283">
              <w:rPr>
                <w:rFonts w:cs="Arial"/>
                <w:sz w:val="18"/>
                <w:szCs w:val="18"/>
              </w:rPr>
              <w:t>4</w:t>
            </w:r>
            <w:r>
              <w:rPr>
                <w:rFonts w:cs="Arial"/>
                <w:sz w:val="18"/>
                <w:szCs w:val="18"/>
              </w:rPr>
              <w:t xml:space="preserve">1 – 53 </w:t>
            </w:r>
            <w:r w:rsidRPr="00834993">
              <w:rPr>
                <w:rFonts w:cs="Arial"/>
                <w:sz w:val="18"/>
                <w:szCs w:val="18"/>
              </w:rPr>
              <w:t>muss nachgewiesen werden, wobei sich der Phasennachweis über beide Referenzprojekte aufteilen kann.</w:t>
            </w:r>
          </w:p>
        </w:tc>
      </w:tr>
      <w:tr w:rsidR="00BA2B9F" w:rsidRPr="008305B5" w14:paraId="1A13C924" w14:textId="77777777" w:rsidTr="00AE5E7F">
        <w:trPr>
          <w:trHeight w:val="368"/>
        </w:trPr>
        <w:tc>
          <w:tcPr>
            <w:tcW w:w="851" w:type="dxa"/>
            <w:tcBorders>
              <w:top w:val="single" w:sz="4" w:space="0" w:color="A6A6A6" w:themeColor="background1" w:themeShade="A6"/>
            </w:tcBorders>
            <w:shd w:val="clear" w:color="auto" w:fill="auto"/>
          </w:tcPr>
          <w:p w14:paraId="36771F38" w14:textId="77777777" w:rsidR="00BA2B9F" w:rsidRPr="00834993" w:rsidRDefault="00BA2B9F" w:rsidP="008C6267">
            <w:pPr>
              <w:rPr>
                <w:rFonts w:cs="Arial"/>
                <w:b/>
                <w:sz w:val="18"/>
                <w:szCs w:val="18"/>
              </w:rPr>
            </w:pPr>
            <w:r w:rsidRPr="00834993">
              <w:rPr>
                <w:rFonts w:cs="Arial"/>
                <w:sz w:val="18"/>
                <w:szCs w:val="18"/>
              </w:rPr>
              <w:t>ZK2.2</w:t>
            </w:r>
          </w:p>
        </w:tc>
        <w:tc>
          <w:tcPr>
            <w:tcW w:w="1871" w:type="dxa"/>
            <w:tcBorders>
              <w:top w:val="single" w:sz="4" w:space="0" w:color="A6A6A6" w:themeColor="background1" w:themeShade="A6"/>
            </w:tcBorders>
            <w:shd w:val="clear" w:color="auto" w:fill="auto"/>
          </w:tcPr>
          <w:p w14:paraId="12F5890E" w14:textId="25A69F29" w:rsidR="00BA2B9F" w:rsidRPr="00834993" w:rsidRDefault="00BA2B9F" w:rsidP="008C6267">
            <w:pPr>
              <w:rPr>
                <w:rFonts w:cs="Arial"/>
                <w:sz w:val="18"/>
                <w:szCs w:val="18"/>
              </w:rPr>
            </w:pPr>
            <w:r>
              <w:rPr>
                <w:rFonts w:cs="Arial"/>
                <w:sz w:val="18"/>
                <w:szCs w:val="18"/>
              </w:rPr>
              <w:t xml:space="preserve">Schlüsselperson </w:t>
            </w:r>
            <w:r>
              <w:rPr>
                <w:rFonts w:cs="Arial"/>
                <w:sz w:val="18"/>
                <w:szCs w:val="18"/>
              </w:rPr>
              <w:br/>
            </w:r>
            <w:r w:rsidR="00390283">
              <w:rPr>
                <w:rFonts w:cs="Arial"/>
                <w:sz w:val="18"/>
                <w:szCs w:val="18"/>
              </w:rPr>
              <w:t>Bauleitung</w:t>
            </w:r>
          </w:p>
          <w:p w14:paraId="70978C2A" w14:textId="77777777" w:rsidR="00BA2B9F" w:rsidRPr="00834993" w:rsidRDefault="00BA2B9F" w:rsidP="008C6267">
            <w:pPr>
              <w:rPr>
                <w:rFonts w:cs="Arial"/>
                <w:b/>
                <w:sz w:val="18"/>
                <w:szCs w:val="18"/>
              </w:rPr>
            </w:pPr>
          </w:p>
        </w:tc>
        <w:tc>
          <w:tcPr>
            <w:tcW w:w="5954" w:type="dxa"/>
            <w:tcBorders>
              <w:top w:val="single" w:sz="4" w:space="0" w:color="A6A6A6" w:themeColor="background1" w:themeShade="A6"/>
            </w:tcBorders>
            <w:shd w:val="clear" w:color="auto" w:fill="auto"/>
          </w:tcPr>
          <w:p w14:paraId="00E91C4D" w14:textId="77777777" w:rsidR="00BA2B9F" w:rsidRPr="006D02C8" w:rsidRDefault="00BA2B9F" w:rsidP="008C6267">
            <w:pPr>
              <w:spacing w:before="0" w:after="0" w:line="240" w:lineRule="atLeast"/>
              <w:rPr>
                <w:rFonts w:cs="Arial"/>
                <w:b/>
                <w:sz w:val="18"/>
                <w:szCs w:val="18"/>
              </w:rPr>
            </w:pPr>
            <w:r w:rsidRPr="006D02C8">
              <w:rPr>
                <w:rFonts w:cs="Arial"/>
                <w:b/>
                <w:sz w:val="18"/>
                <w:szCs w:val="18"/>
              </w:rPr>
              <w:t>Anforderung:</w:t>
            </w:r>
          </w:p>
          <w:p w14:paraId="09EF5EF6" w14:textId="11BED92A" w:rsidR="00BA2B9F" w:rsidRPr="00834993" w:rsidRDefault="00BA2B9F" w:rsidP="008C6267">
            <w:pPr>
              <w:spacing w:after="120" w:line="240" w:lineRule="exact"/>
              <w:rPr>
                <w:rFonts w:cs="Arial"/>
                <w:sz w:val="18"/>
                <w:szCs w:val="18"/>
              </w:rPr>
            </w:pPr>
            <w:r w:rsidRPr="00834993">
              <w:rPr>
                <w:rFonts w:cs="Arial"/>
                <w:sz w:val="18"/>
                <w:szCs w:val="18"/>
              </w:rPr>
              <w:t xml:space="preserve">Benennung </w:t>
            </w:r>
            <w:r>
              <w:rPr>
                <w:rFonts w:cs="Arial"/>
                <w:sz w:val="18"/>
                <w:szCs w:val="18"/>
              </w:rPr>
              <w:t>einer</w:t>
            </w:r>
            <w:r w:rsidR="00347517">
              <w:rPr>
                <w:rFonts w:cs="Arial"/>
                <w:sz w:val="18"/>
                <w:szCs w:val="18"/>
              </w:rPr>
              <w:t xml:space="preserve"> Schlüsselperson</w:t>
            </w:r>
            <w:r w:rsidRPr="00834993">
              <w:rPr>
                <w:rFonts w:cs="Arial"/>
                <w:sz w:val="18"/>
                <w:szCs w:val="18"/>
              </w:rPr>
              <w:t xml:space="preserve"> «</w:t>
            </w:r>
            <w:r w:rsidR="00390283">
              <w:rPr>
                <w:rFonts w:cs="Arial"/>
                <w:sz w:val="18"/>
                <w:szCs w:val="18"/>
              </w:rPr>
              <w:t>Bauleitung</w:t>
            </w:r>
            <w:r w:rsidRPr="00834993">
              <w:rPr>
                <w:rFonts w:cs="Arial"/>
                <w:sz w:val="18"/>
                <w:szCs w:val="18"/>
              </w:rPr>
              <w:t xml:space="preserve">», welche vergleichbare Projekte in vergleichbarer Funktion </w:t>
            </w:r>
            <w:r>
              <w:rPr>
                <w:rFonts w:cs="Arial"/>
                <w:sz w:val="18"/>
                <w:szCs w:val="18"/>
              </w:rPr>
              <w:t>(</w:t>
            </w:r>
            <w:r w:rsidR="00390283">
              <w:rPr>
                <w:rFonts w:cs="Arial"/>
                <w:sz w:val="18"/>
                <w:szCs w:val="18"/>
              </w:rPr>
              <w:t xml:space="preserve">Mitarbeit bei Unternehmerausschreibungen, Ausführung von </w:t>
            </w:r>
            <w:r w:rsidR="00EE3264">
              <w:rPr>
                <w:rFonts w:cs="Arial"/>
                <w:sz w:val="18"/>
                <w:szCs w:val="18"/>
              </w:rPr>
              <w:t>Werkleitungs- und Strassenbauarbeiten</w:t>
            </w:r>
            <w:r w:rsidR="00390283">
              <w:rPr>
                <w:rFonts w:cs="Arial"/>
                <w:sz w:val="18"/>
                <w:szCs w:val="18"/>
              </w:rPr>
              <w:t xml:space="preserve"> unter Berücksichtigung der Bauphasen und Bauetappen</w:t>
            </w:r>
            <w:r>
              <w:rPr>
                <w:rFonts w:cs="Arial"/>
                <w:sz w:val="18"/>
                <w:szCs w:val="18"/>
              </w:rPr>
              <w:t xml:space="preserve">) </w:t>
            </w:r>
            <w:r w:rsidR="00390283">
              <w:rPr>
                <w:rFonts w:cs="Arial"/>
                <w:sz w:val="18"/>
                <w:szCs w:val="18"/>
              </w:rPr>
              <w:t>abgeschlossen hat.</w:t>
            </w:r>
          </w:p>
          <w:p w14:paraId="3F1AC48E" w14:textId="77777777" w:rsidR="00BA2B9F" w:rsidRPr="00834993" w:rsidRDefault="00BA2B9F" w:rsidP="008C6267">
            <w:pPr>
              <w:spacing w:after="0" w:line="240" w:lineRule="atLeast"/>
              <w:rPr>
                <w:rFonts w:cs="Arial"/>
                <w:b/>
                <w:sz w:val="18"/>
                <w:szCs w:val="18"/>
              </w:rPr>
            </w:pPr>
            <w:r w:rsidRPr="00834993">
              <w:rPr>
                <w:rFonts w:cs="Arial"/>
                <w:b/>
                <w:sz w:val="18"/>
                <w:szCs w:val="18"/>
              </w:rPr>
              <w:t>Nachweis:</w:t>
            </w:r>
          </w:p>
          <w:p w14:paraId="00F361FB" w14:textId="308C0C9E" w:rsidR="00BA2B9F" w:rsidRPr="00834993" w:rsidRDefault="00BA2B9F" w:rsidP="00722D63">
            <w:pPr>
              <w:pStyle w:val="Listenabsatz"/>
              <w:numPr>
                <w:ilvl w:val="0"/>
                <w:numId w:val="4"/>
              </w:numPr>
              <w:spacing w:before="0" w:after="60" w:line="240" w:lineRule="atLeast"/>
              <w:rPr>
                <w:rFonts w:cs="Arial"/>
                <w:sz w:val="18"/>
                <w:szCs w:val="18"/>
              </w:rPr>
            </w:pPr>
            <w:r w:rsidRPr="00834993">
              <w:rPr>
                <w:rFonts w:cs="Arial"/>
                <w:sz w:val="18"/>
                <w:szCs w:val="18"/>
              </w:rPr>
              <w:t>Lebenslauf</w:t>
            </w:r>
            <w:r>
              <w:rPr>
                <w:rFonts w:cs="Arial"/>
                <w:sz w:val="18"/>
                <w:szCs w:val="18"/>
              </w:rPr>
              <w:t xml:space="preserve"> (mind. </w:t>
            </w:r>
            <w:r w:rsidR="00347517">
              <w:rPr>
                <w:rFonts w:cs="Arial"/>
                <w:sz w:val="18"/>
                <w:szCs w:val="18"/>
              </w:rPr>
              <w:t>10</w:t>
            </w:r>
            <w:r>
              <w:rPr>
                <w:rFonts w:cs="Arial"/>
                <w:sz w:val="18"/>
                <w:szCs w:val="18"/>
              </w:rPr>
              <w:t xml:space="preserve"> Jahre Berufserfahrung)</w:t>
            </w:r>
          </w:p>
          <w:p w14:paraId="140282A6" w14:textId="77777777" w:rsidR="00BA2B9F" w:rsidRPr="00834993" w:rsidRDefault="00BA2B9F" w:rsidP="00722D63">
            <w:pPr>
              <w:pStyle w:val="Listenabsatz"/>
              <w:numPr>
                <w:ilvl w:val="0"/>
                <w:numId w:val="4"/>
              </w:numPr>
              <w:spacing w:before="0" w:after="60" w:line="240" w:lineRule="atLeast"/>
              <w:rPr>
                <w:rFonts w:cs="Arial"/>
                <w:sz w:val="18"/>
                <w:szCs w:val="18"/>
              </w:rPr>
            </w:pPr>
            <w:r w:rsidRPr="00834993">
              <w:rPr>
                <w:rFonts w:cs="Arial"/>
                <w:sz w:val="18"/>
                <w:szCs w:val="18"/>
              </w:rPr>
              <w:t xml:space="preserve">Nachweis von zwei </w:t>
            </w:r>
            <w:r>
              <w:rPr>
                <w:rFonts w:cs="Arial"/>
                <w:sz w:val="18"/>
                <w:szCs w:val="18"/>
              </w:rPr>
              <w:t xml:space="preserve">persönlichen </w:t>
            </w:r>
            <w:r w:rsidRPr="00834993">
              <w:rPr>
                <w:rFonts w:cs="Arial"/>
                <w:sz w:val="18"/>
                <w:szCs w:val="18"/>
              </w:rPr>
              <w:t>Referenzprojekten</w:t>
            </w:r>
          </w:p>
          <w:p w14:paraId="3F5AD114" w14:textId="514BC255" w:rsidR="00BA2B9F" w:rsidRPr="00834993" w:rsidRDefault="00BA2B9F" w:rsidP="00722D63">
            <w:pPr>
              <w:pStyle w:val="Listenabsatz"/>
              <w:numPr>
                <w:ilvl w:val="0"/>
                <w:numId w:val="4"/>
              </w:numPr>
              <w:spacing w:before="0" w:after="120" w:line="240" w:lineRule="exact"/>
              <w:rPr>
                <w:rFonts w:cs="Arial"/>
                <w:sz w:val="18"/>
                <w:szCs w:val="18"/>
              </w:rPr>
            </w:pPr>
            <w:r w:rsidRPr="00834993">
              <w:rPr>
                <w:rFonts w:cs="Arial"/>
                <w:sz w:val="18"/>
                <w:szCs w:val="18"/>
              </w:rPr>
              <w:t xml:space="preserve">Die Ausübung der Phasen </w:t>
            </w:r>
            <w:r w:rsidR="00390283">
              <w:rPr>
                <w:rFonts w:cs="Arial"/>
                <w:sz w:val="18"/>
                <w:szCs w:val="18"/>
              </w:rPr>
              <w:t>4</w:t>
            </w:r>
            <w:r>
              <w:rPr>
                <w:rFonts w:cs="Arial"/>
                <w:sz w:val="18"/>
                <w:szCs w:val="18"/>
              </w:rPr>
              <w:t xml:space="preserve">1 – 53 </w:t>
            </w:r>
            <w:r w:rsidRPr="00834993">
              <w:rPr>
                <w:rFonts w:cs="Arial"/>
                <w:sz w:val="18"/>
                <w:szCs w:val="18"/>
              </w:rPr>
              <w:t>muss nachgewiesen werden, wobei sich der Phasennachweis über beide Referenzprojekte aufteilen kann.</w:t>
            </w:r>
          </w:p>
        </w:tc>
      </w:tr>
      <w:tr w:rsidR="00BA2B9F" w:rsidRPr="008305B5" w14:paraId="02D9D216" w14:textId="77777777" w:rsidTr="00AE5E7F">
        <w:trPr>
          <w:trHeight w:val="368"/>
        </w:trPr>
        <w:tc>
          <w:tcPr>
            <w:tcW w:w="851" w:type="dxa"/>
            <w:tcBorders>
              <w:bottom w:val="single" w:sz="4" w:space="0" w:color="A6A6A6" w:themeColor="background1" w:themeShade="A6"/>
            </w:tcBorders>
            <w:shd w:val="clear" w:color="auto" w:fill="auto"/>
          </w:tcPr>
          <w:p w14:paraId="04183636" w14:textId="77777777" w:rsidR="00BA2B9F" w:rsidRPr="00834993" w:rsidRDefault="00BA2B9F" w:rsidP="008C6267">
            <w:pPr>
              <w:keepNext/>
              <w:spacing w:before="0" w:after="0" w:line="240" w:lineRule="atLeast"/>
              <w:rPr>
                <w:rFonts w:cs="Arial"/>
                <w:b/>
                <w:sz w:val="18"/>
                <w:szCs w:val="18"/>
              </w:rPr>
            </w:pPr>
            <w:r w:rsidRPr="00834993">
              <w:rPr>
                <w:rFonts w:cs="Arial"/>
                <w:b/>
                <w:sz w:val="18"/>
                <w:szCs w:val="18"/>
              </w:rPr>
              <w:t xml:space="preserve">ZK3 </w:t>
            </w:r>
          </w:p>
        </w:tc>
        <w:tc>
          <w:tcPr>
            <w:tcW w:w="1871" w:type="dxa"/>
            <w:tcBorders>
              <w:bottom w:val="single" w:sz="4" w:space="0" w:color="A6A6A6" w:themeColor="background1" w:themeShade="A6"/>
            </w:tcBorders>
            <w:shd w:val="clear" w:color="auto" w:fill="auto"/>
          </w:tcPr>
          <w:p w14:paraId="2FE457B6" w14:textId="77777777" w:rsidR="00BA2B9F" w:rsidRPr="00834993" w:rsidRDefault="00BA2B9F" w:rsidP="008C6267">
            <w:pPr>
              <w:keepNext/>
              <w:spacing w:before="0" w:after="0" w:line="240" w:lineRule="atLeast"/>
              <w:rPr>
                <w:rFonts w:cs="Arial"/>
                <w:b/>
                <w:sz w:val="18"/>
                <w:szCs w:val="18"/>
              </w:rPr>
            </w:pPr>
            <w:r w:rsidRPr="00834993">
              <w:rPr>
                <w:rFonts w:cs="Arial"/>
                <w:b/>
                <w:sz w:val="18"/>
                <w:szCs w:val="18"/>
              </w:rPr>
              <w:t>Auftragsverständnis</w:t>
            </w:r>
          </w:p>
        </w:tc>
        <w:tc>
          <w:tcPr>
            <w:tcW w:w="5954" w:type="dxa"/>
            <w:tcBorders>
              <w:bottom w:val="single" w:sz="4" w:space="0" w:color="A6A6A6" w:themeColor="background1" w:themeShade="A6"/>
            </w:tcBorders>
            <w:shd w:val="clear" w:color="auto" w:fill="auto"/>
          </w:tcPr>
          <w:p w14:paraId="6605AD64" w14:textId="77777777" w:rsidR="00BA2B9F" w:rsidRPr="00834993" w:rsidRDefault="00BA2B9F" w:rsidP="008C6267">
            <w:pPr>
              <w:keepNext/>
              <w:spacing w:before="0" w:after="0" w:line="240" w:lineRule="atLeast"/>
              <w:rPr>
                <w:rFonts w:cs="Arial"/>
                <w:b/>
                <w:sz w:val="18"/>
                <w:szCs w:val="18"/>
              </w:rPr>
            </w:pPr>
          </w:p>
        </w:tc>
      </w:tr>
      <w:tr w:rsidR="000778F1" w:rsidRPr="008305B5" w14:paraId="76DC90C8" w14:textId="77777777" w:rsidTr="00671FDF">
        <w:trPr>
          <w:trHeight w:val="368"/>
        </w:trPr>
        <w:tc>
          <w:tcPr>
            <w:tcW w:w="851" w:type="dxa"/>
            <w:tcBorders>
              <w:top w:val="single" w:sz="4" w:space="0" w:color="A6A6A6" w:themeColor="background1" w:themeShade="A6"/>
              <w:bottom w:val="single" w:sz="4" w:space="0" w:color="A6A6A6" w:themeColor="background1" w:themeShade="A6"/>
            </w:tcBorders>
            <w:shd w:val="clear" w:color="auto" w:fill="auto"/>
          </w:tcPr>
          <w:p w14:paraId="1838286B" w14:textId="77777777" w:rsidR="000778F1" w:rsidRPr="00834993" w:rsidRDefault="000778F1" w:rsidP="00671FDF">
            <w:pPr>
              <w:spacing w:before="0" w:after="120"/>
              <w:rPr>
                <w:rFonts w:cs="Arial"/>
                <w:b/>
                <w:sz w:val="18"/>
                <w:szCs w:val="18"/>
              </w:rPr>
            </w:pPr>
            <w:r w:rsidRPr="00834993">
              <w:rPr>
                <w:rFonts w:cs="Arial"/>
                <w:sz w:val="18"/>
                <w:szCs w:val="18"/>
              </w:rPr>
              <w:t>ZK3.1</w:t>
            </w:r>
          </w:p>
        </w:tc>
        <w:tc>
          <w:tcPr>
            <w:tcW w:w="1871" w:type="dxa"/>
            <w:tcBorders>
              <w:top w:val="single" w:sz="4" w:space="0" w:color="A6A6A6" w:themeColor="background1" w:themeShade="A6"/>
              <w:bottom w:val="single" w:sz="4" w:space="0" w:color="A6A6A6" w:themeColor="background1" w:themeShade="A6"/>
            </w:tcBorders>
            <w:shd w:val="clear" w:color="auto" w:fill="auto"/>
          </w:tcPr>
          <w:p w14:paraId="3D73605F" w14:textId="5D84B6C8" w:rsidR="000778F1" w:rsidRPr="00834993" w:rsidRDefault="000778F1" w:rsidP="00671FDF">
            <w:pPr>
              <w:spacing w:before="0" w:after="120"/>
              <w:rPr>
                <w:rFonts w:cs="Arial"/>
                <w:b/>
                <w:sz w:val="18"/>
                <w:szCs w:val="18"/>
              </w:rPr>
            </w:pPr>
            <w:r w:rsidRPr="00834993">
              <w:rPr>
                <w:rFonts w:cs="Arial"/>
                <w:sz w:val="18"/>
                <w:szCs w:val="18"/>
              </w:rPr>
              <w:t>Auftragsanalyse</w:t>
            </w:r>
          </w:p>
        </w:tc>
        <w:tc>
          <w:tcPr>
            <w:tcW w:w="5954" w:type="dxa"/>
            <w:tcBorders>
              <w:top w:val="single" w:sz="4" w:space="0" w:color="A6A6A6" w:themeColor="background1" w:themeShade="A6"/>
              <w:bottom w:val="single" w:sz="4" w:space="0" w:color="A6A6A6" w:themeColor="background1" w:themeShade="A6"/>
            </w:tcBorders>
            <w:shd w:val="clear" w:color="auto" w:fill="auto"/>
          </w:tcPr>
          <w:p w14:paraId="0E44EBA4" w14:textId="77777777" w:rsidR="000778F1" w:rsidRPr="00834993" w:rsidRDefault="000778F1" w:rsidP="00671FDF">
            <w:pPr>
              <w:keepNext/>
              <w:spacing w:before="0" w:after="0" w:line="240" w:lineRule="atLeast"/>
              <w:rPr>
                <w:rFonts w:cs="Arial"/>
                <w:b/>
                <w:sz w:val="18"/>
                <w:szCs w:val="18"/>
              </w:rPr>
            </w:pPr>
            <w:r w:rsidRPr="00834993">
              <w:rPr>
                <w:rFonts w:cs="Arial"/>
                <w:b/>
                <w:sz w:val="18"/>
                <w:szCs w:val="18"/>
              </w:rPr>
              <w:t xml:space="preserve">Anforderung: </w:t>
            </w:r>
          </w:p>
          <w:p w14:paraId="05109EDD" w14:textId="77777777" w:rsidR="000778F1" w:rsidRPr="00300BD2" w:rsidRDefault="000778F1" w:rsidP="00671FDF">
            <w:pPr>
              <w:spacing w:before="0" w:after="0" w:line="240" w:lineRule="auto"/>
            </w:pPr>
            <w:r>
              <w:rPr>
                <w:rFonts w:cs="Arial"/>
                <w:sz w:val="18"/>
                <w:szCs w:val="18"/>
              </w:rPr>
              <w:t>Die A</w:t>
            </w:r>
            <w:r w:rsidRPr="000778F1">
              <w:rPr>
                <w:rFonts w:cs="Arial"/>
                <w:sz w:val="18"/>
                <w:szCs w:val="18"/>
              </w:rPr>
              <w:t>nalyse der Aufgabenstellung aus Sicht des Anbieters soll in Form eines fachtechnischen Berichts dargestellt werden. Die konkreten, objektbezogenen Angaben sollen Aufschluss über das Verständnis der Aufgabe, die Art der Durchführung der Arbeiten geben. Zudem soll detailliert aufgezeigt werden, wie die Ausschreibung, das Ausführungsprojekt und die Ausführung bis zur Inbetriebnahme/Abschluss umgesetzt werden. Das bedingt mindestens die Darstellung:</w:t>
            </w:r>
          </w:p>
          <w:p w14:paraId="69AB452C" w14:textId="77777777" w:rsidR="000778F1" w:rsidRPr="000778F1" w:rsidRDefault="000778F1" w:rsidP="00722D63">
            <w:pPr>
              <w:pStyle w:val="Listenabsatz"/>
              <w:numPr>
                <w:ilvl w:val="0"/>
                <w:numId w:val="4"/>
              </w:numPr>
              <w:spacing w:before="0" w:after="120" w:line="240" w:lineRule="auto"/>
              <w:ind w:left="480"/>
              <w:rPr>
                <w:rFonts w:cs="Arial"/>
                <w:sz w:val="18"/>
                <w:szCs w:val="18"/>
              </w:rPr>
            </w:pPr>
            <w:r>
              <w:rPr>
                <w:rFonts w:cs="Arial"/>
                <w:sz w:val="18"/>
                <w:szCs w:val="18"/>
              </w:rPr>
              <w:t>d</w:t>
            </w:r>
            <w:r w:rsidRPr="000778F1">
              <w:rPr>
                <w:rFonts w:cs="Arial"/>
                <w:sz w:val="18"/>
                <w:szCs w:val="18"/>
              </w:rPr>
              <w:t>es Planungsablaufs mit den entsprechenden Meilensteinen</w:t>
            </w:r>
          </w:p>
          <w:p w14:paraId="6A898E5C" w14:textId="77777777" w:rsidR="000778F1" w:rsidRPr="000778F1" w:rsidRDefault="000778F1" w:rsidP="00722D63">
            <w:pPr>
              <w:pStyle w:val="Listenabsatz"/>
              <w:numPr>
                <w:ilvl w:val="0"/>
                <w:numId w:val="4"/>
              </w:numPr>
              <w:spacing w:before="0" w:after="120" w:line="240" w:lineRule="auto"/>
              <w:ind w:left="480"/>
              <w:rPr>
                <w:rFonts w:cs="Arial"/>
                <w:sz w:val="18"/>
                <w:szCs w:val="18"/>
              </w:rPr>
            </w:pPr>
            <w:r>
              <w:rPr>
                <w:rFonts w:cs="Arial"/>
                <w:sz w:val="18"/>
                <w:szCs w:val="18"/>
              </w:rPr>
              <w:t>d</w:t>
            </w:r>
            <w:r w:rsidRPr="000778F1">
              <w:rPr>
                <w:rFonts w:cs="Arial"/>
                <w:sz w:val="18"/>
                <w:szCs w:val="18"/>
              </w:rPr>
              <w:t>er Berücksichtigung der vorgegebenen Rahmenbedingungen</w:t>
            </w:r>
          </w:p>
          <w:p w14:paraId="122ABEB5" w14:textId="77777777" w:rsidR="000778F1" w:rsidRPr="00834993" w:rsidRDefault="000778F1" w:rsidP="00671FDF">
            <w:pPr>
              <w:keepNext/>
              <w:spacing w:after="0" w:line="240" w:lineRule="atLeast"/>
              <w:rPr>
                <w:rFonts w:cs="Arial"/>
                <w:b/>
                <w:sz w:val="18"/>
                <w:szCs w:val="18"/>
              </w:rPr>
            </w:pPr>
            <w:r w:rsidRPr="00834993">
              <w:rPr>
                <w:rFonts w:cs="Arial"/>
                <w:b/>
                <w:sz w:val="18"/>
                <w:szCs w:val="18"/>
              </w:rPr>
              <w:t xml:space="preserve">Nachweis: </w:t>
            </w:r>
          </w:p>
          <w:p w14:paraId="0CE2E0F3" w14:textId="1CD2D657" w:rsidR="000778F1" w:rsidRPr="00834993" w:rsidRDefault="000778F1" w:rsidP="00722D63">
            <w:pPr>
              <w:pStyle w:val="Listenabsatz"/>
              <w:numPr>
                <w:ilvl w:val="0"/>
                <w:numId w:val="4"/>
              </w:numPr>
              <w:spacing w:before="0" w:after="60" w:line="240" w:lineRule="atLeast"/>
              <w:rPr>
                <w:rFonts w:cs="Arial"/>
                <w:b/>
                <w:sz w:val="18"/>
                <w:szCs w:val="18"/>
              </w:rPr>
            </w:pPr>
            <w:r w:rsidRPr="00834993">
              <w:rPr>
                <w:rFonts w:cs="Arial"/>
                <w:sz w:val="18"/>
                <w:szCs w:val="18"/>
              </w:rPr>
              <w:t>Auftragsanalyse (</w:t>
            </w:r>
            <w:r>
              <w:rPr>
                <w:rFonts w:cs="Arial"/>
                <w:sz w:val="18"/>
                <w:szCs w:val="18"/>
              </w:rPr>
              <w:t>1 A4 Seite, Arial 10 Pkt.</w:t>
            </w:r>
            <w:r w:rsidRPr="00834993">
              <w:rPr>
                <w:rFonts w:cs="Arial"/>
                <w:sz w:val="18"/>
                <w:szCs w:val="18"/>
              </w:rPr>
              <w:t>)</w:t>
            </w:r>
          </w:p>
        </w:tc>
      </w:tr>
      <w:tr w:rsidR="00BA2B9F" w:rsidRPr="008305B5" w14:paraId="50C4DD61" w14:textId="77777777" w:rsidTr="00AE5E7F">
        <w:trPr>
          <w:trHeight w:val="368"/>
        </w:trPr>
        <w:tc>
          <w:tcPr>
            <w:tcW w:w="851" w:type="dxa"/>
            <w:tcBorders>
              <w:top w:val="single" w:sz="4" w:space="0" w:color="A6A6A6" w:themeColor="background1" w:themeShade="A6"/>
              <w:bottom w:val="single" w:sz="4" w:space="0" w:color="A6A6A6" w:themeColor="background1" w:themeShade="A6"/>
            </w:tcBorders>
            <w:shd w:val="clear" w:color="auto" w:fill="auto"/>
          </w:tcPr>
          <w:p w14:paraId="795D5A06" w14:textId="73A6D6A2" w:rsidR="00BA2B9F" w:rsidRPr="00834993" w:rsidRDefault="00BA2B9F" w:rsidP="008C6267">
            <w:pPr>
              <w:spacing w:before="0" w:after="120"/>
              <w:rPr>
                <w:rFonts w:cs="Arial"/>
                <w:b/>
                <w:sz w:val="18"/>
                <w:szCs w:val="18"/>
              </w:rPr>
            </w:pPr>
            <w:r w:rsidRPr="00834993">
              <w:rPr>
                <w:rFonts w:cs="Arial"/>
                <w:sz w:val="18"/>
                <w:szCs w:val="18"/>
              </w:rPr>
              <w:t>ZK3.</w:t>
            </w:r>
            <w:r w:rsidR="000778F1">
              <w:rPr>
                <w:rFonts w:cs="Arial"/>
                <w:sz w:val="18"/>
                <w:szCs w:val="18"/>
              </w:rPr>
              <w:t>2</w:t>
            </w:r>
          </w:p>
        </w:tc>
        <w:tc>
          <w:tcPr>
            <w:tcW w:w="1871" w:type="dxa"/>
            <w:tcBorders>
              <w:top w:val="single" w:sz="4" w:space="0" w:color="A6A6A6" w:themeColor="background1" w:themeShade="A6"/>
              <w:bottom w:val="single" w:sz="4" w:space="0" w:color="A6A6A6" w:themeColor="background1" w:themeShade="A6"/>
            </w:tcBorders>
            <w:shd w:val="clear" w:color="auto" w:fill="auto"/>
          </w:tcPr>
          <w:p w14:paraId="0D5395B1" w14:textId="62850BDF" w:rsidR="00BA2B9F" w:rsidRPr="00834993" w:rsidRDefault="00BA2B9F" w:rsidP="008C6267">
            <w:pPr>
              <w:spacing w:before="0" w:after="120"/>
              <w:rPr>
                <w:rFonts w:cs="Arial"/>
                <w:b/>
                <w:sz w:val="18"/>
                <w:szCs w:val="18"/>
              </w:rPr>
            </w:pPr>
            <w:r w:rsidRPr="00834993">
              <w:rPr>
                <w:rFonts w:cs="Arial"/>
                <w:sz w:val="18"/>
                <w:szCs w:val="18"/>
              </w:rPr>
              <w:t>Risikoanalyse</w:t>
            </w:r>
          </w:p>
        </w:tc>
        <w:tc>
          <w:tcPr>
            <w:tcW w:w="5954" w:type="dxa"/>
            <w:tcBorders>
              <w:top w:val="single" w:sz="4" w:space="0" w:color="A6A6A6" w:themeColor="background1" w:themeShade="A6"/>
              <w:bottom w:val="single" w:sz="4" w:space="0" w:color="A6A6A6" w:themeColor="background1" w:themeShade="A6"/>
            </w:tcBorders>
            <w:shd w:val="clear" w:color="auto" w:fill="auto"/>
          </w:tcPr>
          <w:p w14:paraId="5AA254EE" w14:textId="77777777" w:rsidR="00BA2B9F" w:rsidRPr="00834993" w:rsidRDefault="00BA2B9F" w:rsidP="008C6267">
            <w:pPr>
              <w:keepNext/>
              <w:spacing w:before="0" w:after="0" w:line="240" w:lineRule="atLeast"/>
              <w:rPr>
                <w:rFonts w:cs="Arial"/>
                <w:b/>
                <w:sz w:val="18"/>
                <w:szCs w:val="18"/>
              </w:rPr>
            </w:pPr>
            <w:r w:rsidRPr="00834993">
              <w:rPr>
                <w:rFonts w:cs="Arial"/>
                <w:b/>
                <w:sz w:val="18"/>
                <w:szCs w:val="18"/>
              </w:rPr>
              <w:t xml:space="preserve">Anforderung: </w:t>
            </w:r>
          </w:p>
          <w:p w14:paraId="19752498" w14:textId="77777777" w:rsidR="000778F1" w:rsidRDefault="000778F1" w:rsidP="000778F1">
            <w:pPr>
              <w:keepNext/>
              <w:spacing w:after="0" w:line="240" w:lineRule="atLeast"/>
              <w:rPr>
                <w:rFonts w:cs="Arial"/>
                <w:sz w:val="18"/>
                <w:szCs w:val="18"/>
              </w:rPr>
            </w:pPr>
            <w:r>
              <w:rPr>
                <w:rFonts w:cs="Arial"/>
                <w:sz w:val="18"/>
                <w:szCs w:val="18"/>
              </w:rPr>
              <w:t>Für d</w:t>
            </w:r>
            <w:r w:rsidRPr="000778F1">
              <w:rPr>
                <w:rFonts w:cs="Arial"/>
                <w:sz w:val="18"/>
                <w:szCs w:val="18"/>
              </w:rPr>
              <w:t xml:space="preserve">ie Risikoanalyse sind die aus Sicht </w:t>
            </w:r>
            <w:r>
              <w:rPr>
                <w:rFonts w:cs="Arial"/>
                <w:sz w:val="18"/>
                <w:szCs w:val="18"/>
              </w:rPr>
              <w:t xml:space="preserve">des Anbieters </w:t>
            </w:r>
            <w:r w:rsidRPr="000778F1">
              <w:rPr>
                <w:rFonts w:cs="Arial"/>
                <w:sz w:val="18"/>
                <w:szCs w:val="18"/>
              </w:rPr>
              <w:t xml:space="preserve">bei der Durchführung der Arbeiten im Vordergrund stehenden Risikofaktoren bezüglich </w:t>
            </w:r>
            <w:r w:rsidRPr="000778F1">
              <w:rPr>
                <w:rFonts w:cs="Arial"/>
                <w:sz w:val="18"/>
                <w:szCs w:val="18"/>
              </w:rPr>
              <w:lastRenderedPageBreak/>
              <w:t>technischer und organisatorischer Aspekte sowie die Massnahmen zur Minimierung der genannten Risikofaktoren</w:t>
            </w:r>
            <w:r>
              <w:rPr>
                <w:rFonts w:cs="Arial"/>
                <w:sz w:val="18"/>
                <w:szCs w:val="18"/>
              </w:rPr>
              <w:t xml:space="preserve"> zu beschreiben. </w:t>
            </w:r>
          </w:p>
          <w:p w14:paraId="60577AA6" w14:textId="7D67FD80" w:rsidR="00BA2B9F" w:rsidRPr="00834993" w:rsidRDefault="00BA2B9F" w:rsidP="000778F1">
            <w:pPr>
              <w:keepNext/>
              <w:spacing w:after="0" w:line="240" w:lineRule="atLeast"/>
              <w:rPr>
                <w:rFonts w:cs="Arial"/>
                <w:b/>
                <w:sz w:val="18"/>
                <w:szCs w:val="18"/>
              </w:rPr>
            </w:pPr>
            <w:r w:rsidRPr="00834993">
              <w:rPr>
                <w:rFonts w:cs="Arial"/>
                <w:b/>
                <w:sz w:val="18"/>
                <w:szCs w:val="18"/>
              </w:rPr>
              <w:t xml:space="preserve">Nachweis: </w:t>
            </w:r>
          </w:p>
          <w:p w14:paraId="170909AD" w14:textId="5F757FA6" w:rsidR="00BA2B9F" w:rsidRPr="00834993" w:rsidRDefault="00BA2B9F" w:rsidP="00722D63">
            <w:pPr>
              <w:pStyle w:val="Listenabsatz"/>
              <w:numPr>
                <w:ilvl w:val="0"/>
                <w:numId w:val="4"/>
              </w:numPr>
              <w:spacing w:before="0" w:after="60" w:line="240" w:lineRule="atLeast"/>
              <w:rPr>
                <w:rFonts w:cs="Arial"/>
                <w:b/>
                <w:sz w:val="18"/>
                <w:szCs w:val="18"/>
              </w:rPr>
            </w:pPr>
            <w:r w:rsidRPr="00834993">
              <w:rPr>
                <w:rFonts w:cs="Arial"/>
                <w:sz w:val="18"/>
                <w:szCs w:val="18"/>
              </w:rPr>
              <w:t xml:space="preserve">Risikoanalyse mit Aufzeigen der Massnahmen </w:t>
            </w:r>
            <w:r>
              <w:rPr>
                <w:rFonts w:cs="Arial"/>
                <w:sz w:val="18"/>
                <w:szCs w:val="18"/>
              </w:rPr>
              <w:br/>
            </w:r>
            <w:r w:rsidRPr="00834993">
              <w:rPr>
                <w:rFonts w:cs="Arial"/>
                <w:sz w:val="18"/>
                <w:szCs w:val="18"/>
              </w:rPr>
              <w:t>(</w:t>
            </w:r>
            <w:r w:rsidR="00A65693">
              <w:rPr>
                <w:rFonts w:cs="Arial"/>
                <w:sz w:val="18"/>
                <w:szCs w:val="18"/>
              </w:rPr>
              <w:t>je 1 A4 Seite, Arial 10 Pkt.</w:t>
            </w:r>
            <w:r w:rsidRPr="00834993">
              <w:rPr>
                <w:rFonts w:cs="Arial"/>
                <w:sz w:val="18"/>
                <w:szCs w:val="18"/>
              </w:rPr>
              <w:t>)</w:t>
            </w:r>
          </w:p>
        </w:tc>
      </w:tr>
    </w:tbl>
    <w:p w14:paraId="2618483B" w14:textId="77777777" w:rsidR="00BA2B9F" w:rsidRDefault="00BA2B9F" w:rsidP="00BA2B9F">
      <w:pPr>
        <w:spacing w:before="0" w:after="120" w:line="280" w:lineRule="exact"/>
        <w:rPr>
          <w:szCs w:val="22"/>
        </w:rPr>
      </w:pPr>
    </w:p>
    <w:p w14:paraId="0C97C5B9" w14:textId="77777777" w:rsidR="00BA2B9F" w:rsidRPr="00F13420" w:rsidRDefault="00BA2B9F" w:rsidP="00BA2B9F">
      <w:pPr>
        <w:spacing w:before="0" w:after="120" w:line="280" w:lineRule="exact"/>
        <w:rPr>
          <w:szCs w:val="22"/>
        </w:rPr>
      </w:pPr>
      <w:r w:rsidRPr="00F13420">
        <w:rPr>
          <w:szCs w:val="22"/>
        </w:rPr>
        <w:t xml:space="preserve">Die Nachweise für die Prüfung der Zuschlagskriterien sind mit dem Angebot für </w:t>
      </w:r>
      <w:proofErr w:type="spellStart"/>
      <w:r w:rsidRPr="00F13420">
        <w:rPr>
          <w:szCs w:val="22"/>
        </w:rPr>
        <w:t>Planerleistungen</w:t>
      </w:r>
      <w:proofErr w:type="spellEnd"/>
      <w:r w:rsidRPr="00F13420">
        <w:rPr>
          <w:szCs w:val="22"/>
        </w:rPr>
        <w:t xml:space="preserve"> </w:t>
      </w:r>
      <w:r>
        <w:rPr>
          <w:szCs w:val="22"/>
        </w:rPr>
        <w:t xml:space="preserve">(Teile C und D der Ausschreibung) </w:t>
      </w:r>
      <w:r w:rsidRPr="00F13420">
        <w:rPr>
          <w:szCs w:val="22"/>
        </w:rPr>
        <w:t>zu erbringen.</w:t>
      </w:r>
    </w:p>
    <w:p w14:paraId="61A01985" w14:textId="77777777" w:rsidR="00BA2B9F" w:rsidRPr="00524AD7" w:rsidRDefault="00BA2B9F" w:rsidP="00AE5E7F">
      <w:pPr>
        <w:pStyle w:val="berschrift3"/>
        <w:spacing w:before="360"/>
        <w:rPr>
          <w:rFonts w:cs="Arial"/>
          <w:iCs/>
          <w:caps/>
        </w:rPr>
      </w:pPr>
      <w:bookmarkStart w:id="42" w:name="_Toc12375657"/>
      <w:bookmarkStart w:id="43" w:name="_Toc16090976"/>
      <w:bookmarkStart w:id="44" w:name="_Toc6491496"/>
      <w:bookmarkStart w:id="45" w:name="_Toc10790996"/>
      <w:r w:rsidRPr="00524AD7">
        <w:rPr>
          <w:rFonts w:cs="Arial"/>
        </w:rPr>
        <w:t>Bewertung der Zuschlagskriterien</w:t>
      </w:r>
      <w:bookmarkEnd w:id="42"/>
      <w:bookmarkEnd w:id="43"/>
      <w:r w:rsidRPr="00524AD7">
        <w:rPr>
          <w:rFonts w:cs="Arial"/>
        </w:rPr>
        <w:t xml:space="preserve"> </w:t>
      </w:r>
      <w:bookmarkEnd w:id="44"/>
      <w:bookmarkEnd w:id="45"/>
    </w:p>
    <w:p w14:paraId="55FFE339" w14:textId="41BB9890" w:rsidR="00BA2B9F" w:rsidRDefault="00BA2B9F" w:rsidP="00BA2B9F">
      <w:pPr>
        <w:spacing w:before="0" w:after="120" w:line="280" w:lineRule="exact"/>
        <w:rPr>
          <w:szCs w:val="22"/>
        </w:rPr>
      </w:pPr>
      <w:r w:rsidRPr="00F13420">
        <w:rPr>
          <w:szCs w:val="22"/>
        </w:rPr>
        <w:t xml:space="preserve">Beim </w:t>
      </w:r>
      <w:r>
        <w:rPr>
          <w:szCs w:val="22"/>
        </w:rPr>
        <w:t>ZK 1.1 - Angebotsp</w:t>
      </w:r>
      <w:r w:rsidRPr="00F13420">
        <w:rPr>
          <w:szCs w:val="22"/>
        </w:rPr>
        <w:t xml:space="preserve">reis erhält das tiefste bereinigte Angebot die Note 5. Ab einer Überschreitung des tiefsten bereinigten </w:t>
      </w:r>
      <w:r w:rsidRPr="00BD11B7">
        <w:rPr>
          <w:szCs w:val="22"/>
        </w:rPr>
        <w:t xml:space="preserve">Angebotes um 100% erfolgt die </w:t>
      </w:r>
      <w:r w:rsidRPr="00F13420">
        <w:rPr>
          <w:szCs w:val="22"/>
        </w:rPr>
        <w:t>Bewertung mit der Note 0. Die Bewertung erfolgt linear.</w:t>
      </w:r>
    </w:p>
    <w:p w14:paraId="54BCEEBA" w14:textId="77777777" w:rsidR="00BA2B9F" w:rsidRDefault="00BA2B9F" w:rsidP="00BA2B9F">
      <w:pPr>
        <w:spacing w:before="0" w:after="120" w:line="280" w:lineRule="exact"/>
        <w:rPr>
          <w:szCs w:val="22"/>
        </w:rPr>
      </w:pPr>
    </w:p>
    <w:p w14:paraId="6F1F3A6C" w14:textId="77777777" w:rsidR="00BA2B9F" w:rsidRDefault="00BA2B9F" w:rsidP="00BA2B9F">
      <w:pPr>
        <w:spacing w:before="0" w:after="120" w:line="280" w:lineRule="exact"/>
        <w:rPr>
          <w:szCs w:val="22"/>
        </w:rPr>
      </w:pPr>
      <w:r w:rsidRPr="00834993">
        <w:rPr>
          <w:szCs w:val="22"/>
        </w:rPr>
        <w:t xml:space="preserve">Die Kriterien ZK2 – Schlüsselpersonen und ZK3 – Auftragsverständnis werden gemäss der Notenskala in nachstehender Tabelle bewertet. </w:t>
      </w:r>
    </w:p>
    <w:p w14:paraId="1C112DCF" w14:textId="77777777" w:rsidR="00BA2B9F" w:rsidRDefault="00BA2B9F" w:rsidP="00BA2B9F">
      <w:pPr>
        <w:spacing w:before="0" w:after="120" w:line="280" w:lineRule="exact"/>
        <w:rPr>
          <w:szCs w:val="22"/>
        </w:rPr>
      </w:pPr>
    </w:p>
    <w:tbl>
      <w:tblPr>
        <w:tblStyle w:val="Tabellenraster"/>
        <w:tblW w:w="0" w:type="auto"/>
        <w:tblInd w:w="108" w:type="dxa"/>
        <w:tblLook w:val="04A0" w:firstRow="1" w:lastRow="0" w:firstColumn="1" w:lastColumn="0" w:noHBand="0" w:noVBand="1"/>
      </w:tblPr>
      <w:tblGrid>
        <w:gridCol w:w="1730"/>
        <w:gridCol w:w="2177"/>
        <w:gridCol w:w="4420"/>
      </w:tblGrid>
      <w:tr w:rsidR="00BA2B9F" w:rsidRPr="00675692" w14:paraId="1C6EB0AA" w14:textId="77777777" w:rsidTr="008C6267">
        <w:trPr>
          <w:trHeight w:val="227"/>
        </w:trPr>
        <w:tc>
          <w:tcPr>
            <w:tcW w:w="1730" w:type="dxa"/>
            <w:shd w:val="clear" w:color="auto" w:fill="D9D9D9" w:themeFill="background1" w:themeFillShade="D9"/>
          </w:tcPr>
          <w:p w14:paraId="5A171951" w14:textId="77777777" w:rsidR="00BA2B9F" w:rsidRPr="004F072D" w:rsidRDefault="00BA2B9F" w:rsidP="008C6267">
            <w:pPr>
              <w:pStyle w:val="Textkrper"/>
              <w:keepNext/>
              <w:rPr>
                <w:sz w:val="20"/>
                <w:szCs w:val="20"/>
              </w:rPr>
            </w:pPr>
            <w:r w:rsidRPr="004F072D">
              <w:rPr>
                <w:b/>
                <w:sz w:val="20"/>
                <w:szCs w:val="20"/>
              </w:rPr>
              <w:t>Notenskala</w:t>
            </w:r>
          </w:p>
        </w:tc>
        <w:tc>
          <w:tcPr>
            <w:tcW w:w="2177" w:type="dxa"/>
            <w:shd w:val="clear" w:color="auto" w:fill="D9D9D9" w:themeFill="background1" w:themeFillShade="D9"/>
          </w:tcPr>
          <w:p w14:paraId="43331E54" w14:textId="77777777" w:rsidR="00BA2B9F" w:rsidRPr="004F072D" w:rsidRDefault="00BA2B9F" w:rsidP="008C6267">
            <w:pPr>
              <w:pStyle w:val="Textkrper"/>
              <w:keepNext/>
              <w:rPr>
                <w:sz w:val="20"/>
                <w:szCs w:val="20"/>
              </w:rPr>
            </w:pPr>
            <w:r w:rsidRPr="004F072D">
              <w:rPr>
                <w:sz w:val="20"/>
                <w:szCs w:val="20"/>
              </w:rPr>
              <w:t>Erfüllung der Kriterien</w:t>
            </w:r>
          </w:p>
        </w:tc>
        <w:tc>
          <w:tcPr>
            <w:tcW w:w="4420" w:type="dxa"/>
            <w:shd w:val="clear" w:color="auto" w:fill="D9D9D9" w:themeFill="background1" w:themeFillShade="D9"/>
          </w:tcPr>
          <w:p w14:paraId="1B1F578E" w14:textId="77777777" w:rsidR="00BA2B9F" w:rsidRPr="004F072D" w:rsidRDefault="00BA2B9F" w:rsidP="008C6267">
            <w:pPr>
              <w:pStyle w:val="Textkrper"/>
              <w:keepNext/>
              <w:rPr>
                <w:sz w:val="20"/>
                <w:szCs w:val="20"/>
              </w:rPr>
            </w:pPr>
            <w:r w:rsidRPr="004F072D">
              <w:rPr>
                <w:sz w:val="20"/>
                <w:szCs w:val="20"/>
              </w:rPr>
              <w:t>Anmerkung</w:t>
            </w:r>
          </w:p>
        </w:tc>
      </w:tr>
      <w:tr w:rsidR="00BA2B9F" w:rsidRPr="00675692" w14:paraId="5007E9D4" w14:textId="77777777" w:rsidTr="008C6267">
        <w:trPr>
          <w:trHeight w:val="227"/>
        </w:trPr>
        <w:tc>
          <w:tcPr>
            <w:tcW w:w="1730" w:type="dxa"/>
          </w:tcPr>
          <w:p w14:paraId="5D7C2792" w14:textId="77777777" w:rsidR="00BA2B9F" w:rsidRPr="004F072D" w:rsidRDefault="00BA2B9F" w:rsidP="008C6267">
            <w:pPr>
              <w:pStyle w:val="Textkrper"/>
              <w:keepNext/>
              <w:rPr>
                <w:sz w:val="20"/>
                <w:szCs w:val="20"/>
              </w:rPr>
            </w:pPr>
            <w:r w:rsidRPr="004F072D">
              <w:rPr>
                <w:sz w:val="20"/>
                <w:szCs w:val="20"/>
              </w:rPr>
              <w:t>5 (max. Punkte)</w:t>
            </w:r>
          </w:p>
        </w:tc>
        <w:tc>
          <w:tcPr>
            <w:tcW w:w="2177" w:type="dxa"/>
          </w:tcPr>
          <w:p w14:paraId="7F07069E" w14:textId="77777777" w:rsidR="00BA2B9F" w:rsidRPr="004F072D" w:rsidRDefault="00BA2B9F" w:rsidP="008C6267">
            <w:pPr>
              <w:pStyle w:val="Textkrper"/>
              <w:keepNext/>
              <w:rPr>
                <w:sz w:val="20"/>
                <w:szCs w:val="20"/>
              </w:rPr>
            </w:pPr>
            <w:r w:rsidRPr="004F072D">
              <w:rPr>
                <w:sz w:val="20"/>
                <w:szCs w:val="20"/>
              </w:rPr>
              <w:t>Sehr gut</w:t>
            </w:r>
          </w:p>
        </w:tc>
        <w:tc>
          <w:tcPr>
            <w:tcW w:w="4420" w:type="dxa"/>
          </w:tcPr>
          <w:p w14:paraId="4B95E1E5" w14:textId="77777777" w:rsidR="00BA2B9F" w:rsidRPr="004F072D" w:rsidRDefault="00BA2B9F" w:rsidP="008C6267">
            <w:pPr>
              <w:pStyle w:val="Textkrper"/>
              <w:keepNext/>
              <w:rPr>
                <w:sz w:val="20"/>
                <w:szCs w:val="20"/>
              </w:rPr>
            </w:pPr>
            <w:r w:rsidRPr="004F072D">
              <w:rPr>
                <w:sz w:val="20"/>
                <w:szCs w:val="20"/>
              </w:rPr>
              <w:t>Ausgezeichnet, innovativ, umfassend, präzise</w:t>
            </w:r>
          </w:p>
        </w:tc>
      </w:tr>
      <w:tr w:rsidR="00BA2B9F" w:rsidRPr="00675692" w14:paraId="09382617" w14:textId="77777777" w:rsidTr="008C6267">
        <w:trPr>
          <w:trHeight w:val="227"/>
        </w:trPr>
        <w:tc>
          <w:tcPr>
            <w:tcW w:w="1730" w:type="dxa"/>
          </w:tcPr>
          <w:p w14:paraId="5AA24979" w14:textId="77777777" w:rsidR="00BA2B9F" w:rsidRPr="004F072D" w:rsidRDefault="00BA2B9F" w:rsidP="008C6267">
            <w:pPr>
              <w:pStyle w:val="Textkrper"/>
              <w:keepNext/>
              <w:rPr>
                <w:sz w:val="20"/>
                <w:szCs w:val="20"/>
              </w:rPr>
            </w:pPr>
            <w:r w:rsidRPr="004F072D">
              <w:rPr>
                <w:sz w:val="20"/>
                <w:szCs w:val="20"/>
              </w:rPr>
              <w:t>4 (80% Punkte)</w:t>
            </w:r>
          </w:p>
        </w:tc>
        <w:tc>
          <w:tcPr>
            <w:tcW w:w="2177" w:type="dxa"/>
          </w:tcPr>
          <w:p w14:paraId="1EE99089" w14:textId="77777777" w:rsidR="00BA2B9F" w:rsidRPr="004F072D" w:rsidRDefault="00BA2B9F" w:rsidP="008C6267">
            <w:pPr>
              <w:pStyle w:val="Textkrper"/>
              <w:keepNext/>
              <w:rPr>
                <w:sz w:val="20"/>
                <w:szCs w:val="20"/>
              </w:rPr>
            </w:pPr>
            <w:r w:rsidRPr="004F072D">
              <w:rPr>
                <w:sz w:val="20"/>
                <w:szCs w:val="20"/>
              </w:rPr>
              <w:t>Zwischenwert</w:t>
            </w:r>
          </w:p>
        </w:tc>
        <w:tc>
          <w:tcPr>
            <w:tcW w:w="4420" w:type="dxa"/>
          </w:tcPr>
          <w:p w14:paraId="015A88A0" w14:textId="77777777" w:rsidR="00BA2B9F" w:rsidRPr="004F072D" w:rsidRDefault="00BA2B9F" w:rsidP="008C6267">
            <w:pPr>
              <w:pStyle w:val="Textkrper"/>
              <w:keepNext/>
              <w:rPr>
                <w:sz w:val="20"/>
                <w:szCs w:val="20"/>
              </w:rPr>
            </w:pPr>
            <w:r w:rsidRPr="004F072D">
              <w:rPr>
                <w:sz w:val="20"/>
                <w:szCs w:val="20"/>
              </w:rPr>
              <w:t>Qualitativ gut, über der Grundanforderung</w:t>
            </w:r>
          </w:p>
        </w:tc>
      </w:tr>
      <w:tr w:rsidR="00BA2B9F" w:rsidRPr="00675692" w14:paraId="7981EAC1" w14:textId="77777777" w:rsidTr="008C6267">
        <w:trPr>
          <w:trHeight w:val="227"/>
        </w:trPr>
        <w:tc>
          <w:tcPr>
            <w:tcW w:w="1730" w:type="dxa"/>
          </w:tcPr>
          <w:p w14:paraId="4A19EA2B" w14:textId="77777777" w:rsidR="00BA2B9F" w:rsidRPr="004F072D" w:rsidRDefault="00BA2B9F" w:rsidP="008C6267">
            <w:pPr>
              <w:pStyle w:val="Textkrper"/>
              <w:keepNext/>
              <w:rPr>
                <w:sz w:val="20"/>
                <w:szCs w:val="20"/>
              </w:rPr>
            </w:pPr>
            <w:r w:rsidRPr="004F072D">
              <w:rPr>
                <w:sz w:val="20"/>
                <w:szCs w:val="20"/>
              </w:rPr>
              <w:t>3 (60% Punkte)</w:t>
            </w:r>
          </w:p>
        </w:tc>
        <w:tc>
          <w:tcPr>
            <w:tcW w:w="2177" w:type="dxa"/>
          </w:tcPr>
          <w:p w14:paraId="5F39403C" w14:textId="77777777" w:rsidR="00BA2B9F" w:rsidRPr="004F072D" w:rsidRDefault="00BA2B9F" w:rsidP="008C6267">
            <w:pPr>
              <w:pStyle w:val="Textkrper"/>
              <w:keepNext/>
              <w:rPr>
                <w:sz w:val="20"/>
                <w:szCs w:val="20"/>
              </w:rPr>
            </w:pPr>
            <w:r w:rsidRPr="004F072D">
              <w:rPr>
                <w:sz w:val="20"/>
                <w:szCs w:val="20"/>
              </w:rPr>
              <w:t>Normal</w:t>
            </w:r>
          </w:p>
        </w:tc>
        <w:tc>
          <w:tcPr>
            <w:tcW w:w="4420" w:type="dxa"/>
          </w:tcPr>
          <w:p w14:paraId="32622067" w14:textId="7581608C" w:rsidR="00BA2B9F" w:rsidRPr="004F072D" w:rsidRDefault="00390283" w:rsidP="008C6267">
            <w:pPr>
              <w:pStyle w:val="Textkrper"/>
              <w:keepNext/>
              <w:rPr>
                <w:sz w:val="20"/>
                <w:szCs w:val="20"/>
              </w:rPr>
            </w:pPr>
            <w:r w:rsidRPr="004F072D">
              <w:rPr>
                <w:sz w:val="20"/>
                <w:szCs w:val="20"/>
              </w:rPr>
              <w:t>Durchschnittlich</w:t>
            </w:r>
            <w:r>
              <w:rPr>
                <w:sz w:val="20"/>
                <w:szCs w:val="20"/>
              </w:rPr>
              <w:t>,</w:t>
            </w:r>
            <w:r w:rsidR="00BA2B9F" w:rsidRPr="004F072D">
              <w:rPr>
                <w:sz w:val="20"/>
                <w:szCs w:val="20"/>
              </w:rPr>
              <w:t xml:space="preserve"> entspricht der Grundanforderung</w:t>
            </w:r>
          </w:p>
        </w:tc>
      </w:tr>
      <w:tr w:rsidR="00BA2B9F" w:rsidRPr="00675692" w14:paraId="729AF2BD" w14:textId="77777777" w:rsidTr="008C6267">
        <w:trPr>
          <w:trHeight w:val="227"/>
        </w:trPr>
        <w:tc>
          <w:tcPr>
            <w:tcW w:w="1730" w:type="dxa"/>
          </w:tcPr>
          <w:p w14:paraId="0817D811" w14:textId="77777777" w:rsidR="00BA2B9F" w:rsidRPr="004F072D" w:rsidRDefault="00BA2B9F" w:rsidP="008C6267">
            <w:pPr>
              <w:pStyle w:val="Textkrper"/>
              <w:keepNext/>
              <w:rPr>
                <w:sz w:val="20"/>
                <w:szCs w:val="20"/>
              </w:rPr>
            </w:pPr>
            <w:r w:rsidRPr="004F072D">
              <w:rPr>
                <w:sz w:val="20"/>
                <w:szCs w:val="20"/>
              </w:rPr>
              <w:t>2 (40% Punkte)</w:t>
            </w:r>
          </w:p>
        </w:tc>
        <w:tc>
          <w:tcPr>
            <w:tcW w:w="2177" w:type="dxa"/>
          </w:tcPr>
          <w:p w14:paraId="15C8B1A9" w14:textId="77777777" w:rsidR="00BA2B9F" w:rsidRPr="004F072D" w:rsidRDefault="00BA2B9F" w:rsidP="008C6267">
            <w:pPr>
              <w:pStyle w:val="Textkrper"/>
              <w:keepNext/>
              <w:rPr>
                <w:sz w:val="20"/>
                <w:szCs w:val="20"/>
              </w:rPr>
            </w:pPr>
            <w:r w:rsidRPr="004F072D">
              <w:rPr>
                <w:sz w:val="20"/>
                <w:szCs w:val="20"/>
              </w:rPr>
              <w:t>Zwischenwert</w:t>
            </w:r>
          </w:p>
        </w:tc>
        <w:tc>
          <w:tcPr>
            <w:tcW w:w="4420" w:type="dxa"/>
          </w:tcPr>
          <w:p w14:paraId="4F545DAF" w14:textId="77777777" w:rsidR="00BA2B9F" w:rsidRPr="004F072D" w:rsidRDefault="00BA2B9F" w:rsidP="008C6267">
            <w:pPr>
              <w:pStyle w:val="Textkrper"/>
              <w:keepNext/>
              <w:rPr>
                <w:sz w:val="20"/>
                <w:szCs w:val="20"/>
              </w:rPr>
            </w:pPr>
            <w:r w:rsidRPr="004F072D">
              <w:rPr>
                <w:sz w:val="20"/>
                <w:szCs w:val="20"/>
              </w:rPr>
              <w:t>Geringer Bezug zum Projekt oder der Aufgabenstellung</w:t>
            </w:r>
          </w:p>
        </w:tc>
      </w:tr>
      <w:tr w:rsidR="00BA2B9F" w:rsidRPr="00675692" w14:paraId="68EB9B32" w14:textId="77777777" w:rsidTr="008C6267">
        <w:trPr>
          <w:trHeight w:val="227"/>
        </w:trPr>
        <w:tc>
          <w:tcPr>
            <w:tcW w:w="1730" w:type="dxa"/>
          </w:tcPr>
          <w:p w14:paraId="3D5F39A4" w14:textId="77777777" w:rsidR="00BA2B9F" w:rsidRPr="004F072D" w:rsidRDefault="00BA2B9F" w:rsidP="008C6267">
            <w:pPr>
              <w:pStyle w:val="Textkrper"/>
              <w:keepNext/>
              <w:rPr>
                <w:sz w:val="20"/>
                <w:szCs w:val="20"/>
              </w:rPr>
            </w:pPr>
            <w:r w:rsidRPr="004F072D">
              <w:rPr>
                <w:sz w:val="20"/>
                <w:szCs w:val="20"/>
              </w:rPr>
              <w:t>1 (20% Punkte)</w:t>
            </w:r>
          </w:p>
        </w:tc>
        <w:tc>
          <w:tcPr>
            <w:tcW w:w="2177" w:type="dxa"/>
          </w:tcPr>
          <w:p w14:paraId="09332186" w14:textId="77777777" w:rsidR="00BA2B9F" w:rsidRPr="004F072D" w:rsidRDefault="00BA2B9F" w:rsidP="008C6267">
            <w:pPr>
              <w:pStyle w:val="Textkrper"/>
              <w:keepNext/>
              <w:rPr>
                <w:sz w:val="20"/>
                <w:szCs w:val="20"/>
              </w:rPr>
            </w:pPr>
            <w:r w:rsidRPr="004F072D">
              <w:rPr>
                <w:sz w:val="20"/>
                <w:szCs w:val="20"/>
              </w:rPr>
              <w:t>Ungenügend</w:t>
            </w:r>
          </w:p>
        </w:tc>
        <w:tc>
          <w:tcPr>
            <w:tcW w:w="4420" w:type="dxa"/>
          </w:tcPr>
          <w:p w14:paraId="0999B619" w14:textId="77777777" w:rsidR="00BA2B9F" w:rsidRPr="004F072D" w:rsidRDefault="00BA2B9F" w:rsidP="008C6267">
            <w:pPr>
              <w:pStyle w:val="Textkrper"/>
              <w:keepNext/>
              <w:rPr>
                <w:sz w:val="20"/>
                <w:szCs w:val="20"/>
              </w:rPr>
            </w:pPr>
            <w:r w:rsidRPr="004F072D">
              <w:rPr>
                <w:sz w:val="20"/>
                <w:szCs w:val="20"/>
              </w:rPr>
              <w:t>Ungenügende Angaben, unvollständig</w:t>
            </w:r>
          </w:p>
        </w:tc>
      </w:tr>
      <w:tr w:rsidR="00BA2B9F" w:rsidRPr="00675692" w14:paraId="7E6652FD" w14:textId="77777777" w:rsidTr="008C6267">
        <w:trPr>
          <w:trHeight w:val="227"/>
        </w:trPr>
        <w:tc>
          <w:tcPr>
            <w:tcW w:w="1730" w:type="dxa"/>
          </w:tcPr>
          <w:p w14:paraId="31ADBD42" w14:textId="77777777" w:rsidR="00BA2B9F" w:rsidRPr="004F072D" w:rsidRDefault="00BA2B9F" w:rsidP="008C6267">
            <w:pPr>
              <w:pStyle w:val="Textkrper"/>
              <w:rPr>
                <w:sz w:val="20"/>
                <w:szCs w:val="20"/>
              </w:rPr>
            </w:pPr>
            <w:r w:rsidRPr="004F072D">
              <w:rPr>
                <w:sz w:val="20"/>
                <w:szCs w:val="20"/>
              </w:rPr>
              <w:t>0</w:t>
            </w:r>
          </w:p>
        </w:tc>
        <w:tc>
          <w:tcPr>
            <w:tcW w:w="2177" w:type="dxa"/>
          </w:tcPr>
          <w:p w14:paraId="71425C9F" w14:textId="77777777" w:rsidR="00BA2B9F" w:rsidRPr="004F072D" w:rsidRDefault="00BA2B9F" w:rsidP="008C6267">
            <w:pPr>
              <w:pStyle w:val="Textkrper"/>
              <w:rPr>
                <w:sz w:val="20"/>
                <w:szCs w:val="20"/>
              </w:rPr>
            </w:pPr>
            <w:r w:rsidRPr="004F072D">
              <w:rPr>
                <w:sz w:val="20"/>
                <w:szCs w:val="20"/>
              </w:rPr>
              <w:t>Nicht beurteilbar</w:t>
            </w:r>
          </w:p>
        </w:tc>
        <w:tc>
          <w:tcPr>
            <w:tcW w:w="4420" w:type="dxa"/>
          </w:tcPr>
          <w:p w14:paraId="19E84330" w14:textId="77777777" w:rsidR="00BA2B9F" w:rsidRPr="004F072D" w:rsidRDefault="00BA2B9F" w:rsidP="008C6267">
            <w:pPr>
              <w:pStyle w:val="Textkrper"/>
              <w:rPr>
                <w:sz w:val="20"/>
                <w:szCs w:val="20"/>
              </w:rPr>
            </w:pPr>
            <w:r w:rsidRPr="004F072D">
              <w:rPr>
                <w:sz w:val="20"/>
                <w:szCs w:val="20"/>
              </w:rPr>
              <w:t>Keine Angaben</w:t>
            </w:r>
          </w:p>
        </w:tc>
      </w:tr>
    </w:tbl>
    <w:p w14:paraId="368AA9D9" w14:textId="77777777" w:rsidR="00BA2B9F" w:rsidRDefault="00BA2B9F" w:rsidP="00BA2B9F">
      <w:pPr>
        <w:spacing w:before="0" w:after="120" w:line="280" w:lineRule="exact"/>
        <w:rPr>
          <w:szCs w:val="22"/>
        </w:rPr>
      </w:pPr>
    </w:p>
    <w:p w14:paraId="00A2C014" w14:textId="77777777" w:rsidR="00BA2B9F" w:rsidRPr="00F13420" w:rsidRDefault="00BA2B9F" w:rsidP="00BA2B9F">
      <w:pPr>
        <w:spacing w:before="0" w:after="120" w:line="280" w:lineRule="exact"/>
        <w:rPr>
          <w:szCs w:val="22"/>
        </w:rPr>
      </w:pPr>
      <w:r w:rsidRPr="00F13420">
        <w:rPr>
          <w:szCs w:val="22"/>
        </w:rPr>
        <w:t xml:space="preserve">Die Nachweise für die Prüfung der Zuschlagskriterien sind mit dem Angebot für </w:t>
      </w:r>
      <w:proofErr w:type="spellStart"/>
      <w:r w:rsidRPr="00F13420">
        <w:rPr>
          <w:szCs w:val="22"/>
        </w:rPr>
        <w:t>Planerleistungen</w:t>
      </w:r>
      <w:proofErr w:type="spellEnd"/>
      <w:r w:rsidRPr="00F13420">
        <w:rPr>
          <w:szCs w:val="22"/>
        </w:rPr>
        <w:t xml:space="preserve"> zu erbringen.</w:t>
      </w:r>
    </w:p>
    <w:sectPr w:rsidR="00BA2B9F" w:rsidRPr="00F13420" w:rsidSect="002E43A4">
      <w:headerReference w:type="default" r:id="rId11"/>
      <w:footerReference w:type="default" r:id="rId12"/>
      <w:footerReference w:type="first" r:id="rId13"/>
      <w:pgSz w:w="11906" w:h="16838"/>
      <w:pgMar w:top="1985" w:right="1134" w:bottom="156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6E222" w14:textId="77777777" w:rsidR="008C6267" w:rsidRDefault="008C6267" w:rsidP="00A505F7">
      <w:pPr>
        <w:spacing w:before="0" w:after="0" w:line="240" w:lineRule="auto"/>
      </w:pPr>
      <w:r>
        <w:continuationSeparator/>
      </w:r>
    </w:p>
    <w:p w14:paraId="2A9DEF92" w14:textId="77777777" w:rsidR="008C6267" w:rsidRDefault="008C6267"/>
  </w:endnote>
  <w:endnote w:type="continuationSeparator" w:id="0">
    <w:p w14:paraId="7B694A1C" w14:textId="77777777" w:rsidR="008C6267" w:rsidRDefault="008C6267" w:rsidP="00A505F7">
      <w:pPr>
        <w:spacing w:before="0" w:after="0" w:line="240" w:lineRule="auto"/>
      </w:pPr>
      <w:r>
        <w:separator/>
      </w:r>
    </w:p>
    <w:p w14:paraId="114D131B" w14:textId="77777777" w:rsidR="008C6267" w:rsidRDefault="008C6267"/>
  </w:endnote>
  <w:endnote w:type="continuationNotice" w:id="1">
    <w:p w14:paraId="145D23DA" w14:textId="77777777" w:rsidR="008C6267" w:rsidRDefault="008C62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LT 55 Roman">
    <w:altName w:val="Calibri"/>
    <w:charset w:val="00"/>
    <w:family w:val="swiss"/>
    <w:pitch w:val="variable"/>
    <w:sig w:usb0="80000027"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utiger">
    <w:panose1 w:val="020B05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B7E0D" w14:textId="77777777" w:rsidR="008C6267" w:rsidRDefault="008C6267" w:rsidP="00DC766F">
    <w:pPr>
      <w:pStyle w:val="Fuzeile"/>
      <w:pBdr>
        <w:top w:val="single" w:sz="4" w:space="1" w:color="auto"/>
      </w:pBdr>
      <w:spacing w:before="0" w:after="0" w:line="240" w:lineRule="auto"/>
      <w:rPr>
        <w:sz w:val="16"/>
        <w:szCs w:val="16"/>
      </w:rPr>
    </w:pPr>
  </w:p>
  <w:p w14:paraId="060F6BE7" w14:textId="3EBB3190" w:rsidR="008C6267" w:rsidRPr="00DC766F" w:rsidRDefault="008C6267" w:rsidP="00DC766F">
    <w:pPr>
      <w:pStyle w:val="Fuzeile"/>
      <w:pBdr>
        <w:top w:val="single" w:sz="4" w:space="1" w:color="auto"/>
      </w:pBdr>
      <w:spacing w:before="0" w:after="0" w:line="240" w:lineRule="auto"/>
      <w:rPr>
        <w:sz w:val="16"/>
        <w:szCs w:val="16"/>
      </w:rPr>
    </w:pPr>
    <w:r>
      <w:rPr>
        <w:sz w:val="16"/>
        <w:szCs w:val="16"/>
      </w:rPr>
      <w:t>Rotkreuz</w:t>
    </w:r>
    <w:bookmarkStart w:id="46" w:name="_Hlk12542333"/>
    <w:r>
      <w:rPr>
        <w:sz w:val="16"/>
        <w:szCs w:val="16"/>
      </w:rPr>
      <w:t xml:space="preserve">, </w:t>
    </w:r>
    <w:r w:rsidR="00426FE7">
      <w:rPr>
        <w:sz w:val="16"/>
        <w:szCs w:val="16"/>
      </w:rPr>
      <w:t>2</w:t>
    </w:r>
    <w:r w:rsidR="00CA5C1D">
      <w:rPr>
        <w:sz w:val="16"/>
        <w:szCs w:val="16"/>
      </w:rPr>
      <w:t>7</w:t>
    </w:r>
    <w:r>
      <w:rPr>
        <w:sz w:val="16"/>
        <w:szCs w:val="16"/>
      </w:rPr>
      <w:t xml:space="preserve">. </w:t>
    </w:r>
    <w:r w:rsidR="00426FE7">
      <w:rPr>
        <w:sz w:val="16"/>
        <w:szCs w:val="16"/>
      </w:rPr>
      <w:t>November</w:t>
    </w:r>
    <w:r>
      <w:rPr>
        <w:sz w:val="16"/>
        <w:szCs w:val="16"/>
      </w:rPr>
      <w:t xml:space="preserve"> 2019</w:t>
    </w:r>
    <w:bookmarkEnd w:id="46"/>
    <w:r w:rsidRPr="00DC766F">
      <w:rPr>
        <w:sz w:val="16"/>
        <w:szCs w:val="16"/>
      </w:rPr>
      <w:tab/>
      <w:t xml:space="preserve">Seite </w:t>
    </w:r>
    <w:r w:rsidRPr="00DC766F">
      <w:rPr>
        <w:sz w:val="16"/>
        <w:szCs w:val="16"/>
      </w:rPr>
      <w:fldChar w:fldCharType="begin"/>
    </w:r>
    <w:r w:rsidRPr="00DC766F">
      <w:rPr>
        <w:sz w:val="16"/>
        <w:szCs w:val="16"/>
      </w:rPr>
      <w:instrText xml:space="preserve"> PAGE </w:instrText>
    </w:r>
    <w:r w:rsidRPr="00DC766F">
      <w:rPr>
        <w:sz w:val="16"/>
        <w:szCs w:val="16"/>
      </w:rPr>
      <w:fldChar w:fldCharType="separate"/>
    </w:r>
    <w:r w:rsidR="0054568E">
      <w:rPr>
        <w:noProof/>
        <w:sz w:val="16"/>
        <w:szCs w:val="16"/>
      </w:rPr>
      <w:t>9</w:t>
    </w:r>
    <w:r w:rsidRPr="00DC766F">
      <w:rPr>
        <w:sz w:val="16"/>
        <w:szCs w:val="16"/>
      </w:rPr>
      <w:fldChar w:fldCharType="end"/>
    </w:r>
    <w:r w:rsidRPr="00DC766F">
      <w:rPr>
        <w:sz w:val="16"/>
        <w:szCs w:val="16"/>
      </w:rPr>
      <w:t xml:space="preserve"> von </w:t>
    </w:r>
    <w:r w:rsidRPr="00DC766F">
      <w:rPr>
        <w:sz w:val="16"/>
        <w:szCs w:val="16"/>
      </w:rPr>
      <w:fldChar w:fldCharType="begin"/>
    </w:r>
    <w:r w:rsidRPr="00DC766F">
      <w:rPr>
        <w:sz w:val="16"/>
        <w:szCs w:val="16"/>
      </w:rPr>
      <w:instrText xml:space="preserve"> NUMPAGES </w:instrText>
    </w:r>
    <w:r w:rsidRPr="00DC766F">
      <w:rPr>
        <w:sz w:val="16"/>
        <w:szCs w:val="16"/>
      </w:rPr>
      <w:fldChar w:fldCharType="separate"/>
    </w:r>
    <w:r w:rsidR="0054568E">
      <w:rPr>
        <w:noProof/>
        <w:sz w:val="16"/>
        <w:szCs w:val="16"/>
      </w:rPr>
      <w:t>12</w:t>
    </w:r>
    <w:r w:rsidRPr="00DC766F">
      <w:rPr>
        <w:sz w:val="16"/>
        <w:szCs w:val="16"/>
      </w:rPr>
      <w:fldChar w:fldCharType="end"/>
    </w:r>
    <w:r w:rsidRPr="00DC766F">
      <w:rPr>
        <w:sz w:val="16"/>
        <w:szCs w:val="16"/>
      </w:rPr>
      <w:t xml:space="preserve"> </w:t>
    </w:r>
    <w:r w:rsidRPr="00DC766F">
      <w:rPr>
        <w:sz w:val="16"/>
        <w:szCs w:val="16"/>
      </w:rPr>
      <w:tab/>
      <w:t>TBF + Partner AG</w:t>
    </w:r>
  </w:p>
  <w:p w14:paraId="18AB32B8" w14:textId="77777777" w:rsidR="008C6267" w:rsidRPr="00DC766F" w:rsidRDefault="008C6267" w:rsidP="00DC766F">
    <w:pPr>
      <w:pStyle w:val="Fuzeile"/>
      <w:pBdr>
        <w:top w:val="single" w:sz="4" w:space="1" w:color="auto"/>
      </w:pBdr>
      <w:spacing w:before="0" w:after="0" w:line="240" w:lineRule="auto"/>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9EFCA" w14:textId="77777777" w:rsidR="008C6267" w:rsidRDefault="008C6267" w:rsidP="000D24FC">
    <w:pPr>
      <w:pStyle w:val="Fuzeile"/>
      <w:spacing w:before="0" w:after="0" w:line="240" w:lineRule="auto"/>
    </w:pPr>
  </w:p>
  <w:p w14:paraId="14D0CBDD" w14:textId="77777777" w:rsidR="008C6267" w:rsidRDefault="008C6267"/>
  <w:p w14:paraId="29298898" w14:textId="77777777" w:rsidR="008C6267" w:rsidRDefault="008C6267" w:rsidP="00A505F7">
    <w:pPr>
      <w:pStyle w:val="Fuzeile"/>
      <w:pBdr>
        <w:top w:val="single" w:sz="4" w:space="1" w:color="auto"/>
      </w:pBdr>
      <w:rPr>
        <w:sz w:val="16"/>
        <w:szCs w:val="16"/>
      </w:rPr>
    </w:pPr>
  </w:p>
  <w:p w14:paraId="396A089C" w14:textId="11BACECD" w:rsidR="008C6267" w:rsidRDefault="008C6267">
    <w:r>
      <w:rPr>
        <w:sz w:val="18"/>
        <w:szCs w:val="18"/>
        <w:highlight w:val="yellow"/>
      </w:rPr>
      <w:t>Luzern</w:t>
    </w:r>
    <w:r w:rsidRPr="00DB2CF6">
      <w:rPr>
        <w:sz w:val="18"/>
        <w:szCs w:val="18"/>
        <w:highlight w:val="yellow"/>
      </w:rPr>
      <w:t>/</w:t>
    </w:r>
    <w:r>
      <w:rPr>
        <w:sz w:val="18"/>
        <w:szCs w:val="18"/>
        <w:highlight w:val="yellow"/>
      </w:rPr>
      <w:t>Luzern</w:t>
    </w:r>
    <w:r w:rsidRPr="00DB2CF6">
      <w:rPr>
        <w:sz w:val="18"/>
        <w:szCs w:val="18"/>
        <w:highlight w:val="yellow"/>
      </w:rPr>
      <w:t>, 31. Oktober 2011</w:t>
    </w:r>
    <w:r w:rsidRPr="002F769E">
      <w:rPr>
        <w:sz w:val="18"/>
        <w:szCs w:val="18"/>
      </w:rPr>
      <w:tab/>
      <w:t xml:space="preserve">Seite </w:t>
    </w:r>
    <w:r w:rsidRPr="002F769E">
      <w:rPr>
        <w:rStyle w:val="Seitenzahl"/>
        <w:sz w:val="18"/>
        <w:szCs w:val="18"/>
      </w:rPr>
      <w:fldChar w:fldCharType="begin"/>
    </w:r>
    <w:r w:rsidRPr="002F769E">
      <w:rPr>
        <w:rStyle w:val="Seitenzahl"/>
        <w:sz w:val="18"/>
        <w:szCs w:val="18"/>
      </w:rPr>
      <w:instrText xml:space="preserve"> PAGE </w:instrText>
    </w:r>
    <w:r w:rsidRPr="002F769E">
      <w:rPr>
        <w:rStyle w:val="Seitenzahl"/>
        <w:sz w:val="18"/>
        <w:szCs w:val="18"/>
      </w:rPr>
      <w:fldChar w:fldCharType="separate"/>
    </w:r>
    <w:r>
      <w:rPr>
        <w:rStyle w:val="Seitenzahl"/>
        <w:noProof/>
        <w:sz w:val="18"/>
        <w:szCs w:val="18"/>
      </w:rPr>
      <w:t>13</w:t>
    </w:r>
    <w:r w:rsidRPr="002F769E">
      <w:rPr>
        <w:rStyle w:val="Seitenzahl"/>
        <w:sz w:val="18"/>
        <w:szCs w:val="18"/>
      </w:rPr>
      <w:fldChar w:fldCharType="end"/>
    </w:r>
    <w:r w:rsidRPr="002F769E">
      <w:rPr>
        <w:rStyle w:val="Seitenzahl"/>
        <w:sz w:val="18"/>
        <w:szCs w:val="18"/>
      </w:rPr>
      <w:t xml:space="preserve"> von </w:t>
    </w:r>
    <w:r w:rsidRPr="002F769E">
      <w:rPr>
        <w:rStyle w:val="Seitenzahl"/>
        <w:sz w:val="18"/>
        <w:szCs w:val="18"/>
      </w:rPr>
      <w:fldChar w:fldCharType="begin"/>
    </w:r>
    <w:r w:rsidRPr="002F769E">
      <w:rPr>
        <w:rStyle w:val="Seitenzahl"/>
        <w:sz w:val="18"/>
        <w:szCs w:val="18"/>
      </w:rPr>
      <w:instrText xml:space="preserve"> NUMPAGES </w:instrText>
    </w:r>
    <w:r w:rsidRPr="002F769E">
      <w:rPr>
        <w:rStyle w:val="Seitenzahl"/>
        <w:sz w:val="18"/>
        <w:szCs w:val="18"/>
      </w:rPr>
      <w:fldChar w:fldCharType="separate"/>
    </w:r>
    <w:r w:rsidR="0054568E">
      <w:rPr>
        <w:rStyle w:val="Seitenzahl"/>
        <w:noProof/>
        <w:sz w:val="18"/>
        <w:szCs w:val="18"/>
      </w:rPr>
      <w:t>12</w:t>
    </w:r>
    <w:r w:rsidRPr="002F769E">
      <w:rPr>
        <w:rStyle w:val="Seitenzahl"/>
        <w:sz w:val="18"/>
        <w:szCs w:val="18"/>
      </w:rPr>
      <w:fldChar w:fldCharType="end"/>
    </w:r>
    <w:r w:rsidRPr="002F769E">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tblGrid>
      <w:tr w:rsidR="008C6267" w14:paraId="7B226B12" w14:textId="77777777" w:rsidTr="006F33FF">
        <w:tc>
          <w:tcPr>
            <w:tcW w:w="1843" w:type="dxa"/>
          </w:tcPr>
          <w:p w14:paraId="4B93AB60" w14:textId="77777777" w:rsidR="008C6267" w:rsidRDefault="008C6267" w:rsidP="006F33FF">
            <w:pPr>
              <w:spacing w:before="0" w:after="200" w:line="276" w:lineRule="auto"/>
            </w:pPr>
          </w:p>
        </w:tc>
      </w:tr>
    </w:tbl>
    <w:p w14:paraId="727292A3" w14:textId="77777777" w:rsidR="008C6267" w:rsidRPr="00A82023" w:rsidRDefault="008C6267" w:rsidP="00A82023">
      <w:pPr>
        <w:spacing w:before="0" w:line="360" w:lineRule="auto"/>
        <w:rPr>
          <w:szCs w:val="22"/>
        </w:rPr>
      </w:pPr>
    </w:p>
  </w:footnote>
  <w:footnote w:type="continuationSeparator" w:id="0">
    <w:p w14:paraId="657417AF" w14:textId="77777777" w:rsidR="008C6267" w:rsidRDefault="008C6267" w:rsidP="00A505F7">
      <w:pPr>
        <w:spacing w:before="0" w:after="0" w:line="240" w:lineRule="auto"/>
      </w:pPr>
      <w:r>
        <w:separator/>
      </w:r>
    </w:p>
    <w:p w14:paraId="31BD9082" w14:textId="77777777" w:rsidR="008C6267" w:rsidRDefault="008C6267"/>
  </w:footnote>
  <w:footnote w:type="continuationNotice" w:id="1">
    <w:p w14:paraId="3050B45A" w14:textId="77777777" w:rsidR="008C6267" w:rsidRDefault="008C62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EE435" w14:textId="77777777" w:rsidR="008C6267" w:rsidRPr="00B7052B" w:rsidRDefault="008C6267" w:rsidP="00C870FD">
    <w:pPr>
      <w:pStyle w:val="Kopfzeile"/>
      <w:tabs>
        <w:tab w:val="left" w:pos="3990"/>
      </w:tabs>
      <w:spacing w:before="0" w:after="0" w:line="240" w:lineRule="auto"/>
      <w:rPr>
        <w:sz w:val="18"/>
        <w:szCs w:val="18"/>
      </w:rPr>
    </w:pPr>
    <w:r>
      <w:rPr>
        <w:sz w:val="18"/>
        <w:szCs w:val="18"/>
      </w:rPr>
      <w:t xml:space="preserve">Rotkreuz, Trennsystem </w:t>
    </w:r>
    <w:proofErr w:type="spellStart"/>
    <w:r>
      <w:rPr>
        <w:sz w:val="18"/>
        <w:szCs w:val="18"/>
      </w:rPr>
      <w:t>Weid</w:t>
    </w:r>
    <w:proofErr w:type="spellEnd"/>
    <w:r>
      <w:rPr>
        <w:sz w:val="18"/>
        <w:szCs w:val="18"/>
      </w:rPr>
      <w:tab/>
      <w:t>Dokument A</w:t>
    </w:r>
  </w:p>
  <w:p w14:paraId="74658F35" w14:textId="3A4C7C65" w:rsidR="008C6267" w:rsidRPr="00B40922" w:rsidRDefault="008C6267" w:rsidP="00C870FD">
    <w:pPr>
      <w:pStyle w:val="Kopfzeile"/>
      <w:pBdr>
        <w:bottom w:val="single" w:sz="4" w:space="1" w:color="auto"/>
      </w:pBdr>
      <w:tabs>
        <w:tab w:val="left" w:pos="-1560"/>
      </w:tabs>
      <w:spacing w:before="0" w:after="0" w:line="240" w:lineRule="auto"/>
      <w:rPr>
        <w:sz w:val="18"/>
        <w:szCs w:val="18"/>
      </w:rPr>
    </w:pPr>
    <w:proofErr w:type="spellStart"/>
    <w:r>
      <w:rPr>
        <w:sz w:val="18"/>
        <w:szCs w:val="18"/>
      </w:rPr>
      <w:t>Planersubmission</w:t>
    </w:r>
    <w:proofErr w:type="spellEnd"/>
    <w:r>
      <w:rPr>
        <w:sz w:val="18"/>
        <w:szCs w:val="18"/>
      </w:rPr>
      <w:t xml:space="preserve"> Phasen 41 bis 53</w:t>
    </w:r>
    <w:r w:rsidRPr="00B7052B">
      <w:rPr>
        <w:sz w:val="18"/>
        <w:szCs w:val="18"/>
      </w:rPr>
      <w:tab/>
    </w:r>
    <w:r w:rsidRPr="00B7052B">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10"/>
    <w:lvl w:ilvl="0">
      <w:start w:val="1"/>
      <w:numFmt w:val="bullet"/>
      <w:lvlText w:val="-"/>
      <w:lvlJc w:val="left"/>
      <w:pPr>
        <w:tabs>
          <w:tab w:val="num" w:pos="360"/>
        </w:tabs>
        <w:ind w:left="357" w:hanging="357"/>
      </w:pPr>
      <w:rPr>
        <w:rFonts w:ascii="Times New Roman" w:hAnsi="Times New Roman" w:cs="Times New Roman"/>
      </w:rPr>
    </w:lvl>
  </w:abstractNum>
  <w:abstractNum w:abstractNumId="1" w15:restartNumberingAfterBreak="0">
    <w:nsid w:val="00000006"/>
    <w:multiLevelType w:val="singleLevel"/>
    <w:tmpl w:val="00000006"/>
    <w:name w:val="WW8Num13"/>
    <w:lvl w:ilvl="0">
      <w:start w:val="7"/>
      <w:numFmt w:val="bullet"/>
      <w:lvlText w:val="-"/>
      <w:lvlJc w:val="left"/>
      <w:pPr>
        <w:tabs>
          <w:tab w:val="num" w:pos="2062"/>
        </w:tabs>
        <w:ind w:left="2062" w:hanging="360"/>
      </w:pPr>
      <w:rPr>
        <w:rFonts w:ascii="Arial" w:hAnsi="Arial" w:cs="Arial"/>
      </w:rPr>
    </w:lvl>
  </w:abstractNum>
  <w:abstractNum w:abstractNumId="2" w15:restartNumberingAfterBreak="0">
    <w:nsid w:val="00000008"/>
    <w:multiLevelType w:val="singleLevel"/>
    <w:tmpl w:val="00000008"/>
    <w:name w:val="WW8Num20"/>
    <w:lvl w:ilvl="0">
      <w:start w:val="1"/>
      <w:numFmt w:val="bullet"/>
      <w:lvlText w:val="-"/>
      <w:lvlJc w:val="left"/>
      <w:pPr>
        <w:tabs>
          <w:tab w:val="num" w:pos="360"/>
        </w:tabs>
        <w:ind w:left="357" w:hanging="357"/>
      </w:pPr>
      <w:rPr>
        <w:rFonts w:ascii="Times New Roman" w:hAnsi="Times New Roman" w:cs="Times New Roman"/>
      </w:rPr>
    </w:lvl>
  </w:abstractNum>
  <w:abstractNum w:abstractNumId="3" w15:restartNumberingAfterBreak="0">
    <w:nsid w:val="0000000D"/>
    <w:multiLevelType w:val="multilevel"/>
    <w:tmpl w:val="0000000D"/>
    <w:name w:val="WW8Num36"/>
    <w:lvl w:ilvl="0">
      <w:start w:val="1"/>
      <w:numFmt w:val="decimal"/>
      <w:lvlText w:val="%1"/>
      <w:lvlJc w:val="left"/>
      <w:pPr>
        <w:tabs>
          <w:tab w:val="num" w:pos="0"/>
        </w:tabs>
        <w:ind w:left="480" w:hanging="480"/>
      </w:pPr>
    </w:lvl>
    <w:lvl w:ilvl="1">
      <w:start w:val="6"/>
      <w:numFmt w:val="decimal"/>
      <w:lvlText w:val="%1.%2"/>
      <w:lvlJc w:val="left"/>
      <w:pPr>
        <w:tabs>
          <w:tab w:val="num" w:pos="0"/>
        </w:tabs>
        <w:ind w:left="764" w:hanging="48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3144" w:hanging="144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4072" w:hanging="1800"/>
      </w:pPr>
    </w:lvl>
  </w:abstractNum>
  <w:abstractNum w:abstractNumId="4" w15:restartNumberingAfterBreak="0">
    <w:nsid w:val="129231AD"/>
    <w:multiLevelType w:val="singleLevel"/>
    <w:tmpl w:val="8CD2D1FE"/>
    <w:lvl w:ilvl="0">
      <w:start w:val="1"/>
      <w:numFmt w:val="bullet"/>
      <w:pStyle w:val="Aufzhlung1"/>
      <w:lvlText w:val=""/>
      <w:lvlJc w:val="left"/>
      <w:pPr>
        <w:tabs>
          <w:tab w:val="num" w:pos="425"/>
        </w:tabs>
        <w:ind w:left="425" w:hanging="425"/>
      </w:pPr>
      <w:rPr>
        <w:rFonts w:ascii="Symbol" w:hAnsi="Symbol" w:hint="default"/>
      </w:rPr>
    </w:lvl>
  </w:abstractNum>
  <w:abstractNum w:abstractNumId="5" w15:restartNumberingAfterBreak="0">
    <w:nsid w:val="17EC5BB4"/>
    <w:multiLevelType w:val="hybridMultilevel"/>
    <w:tmpl w:val="FA289188"/>
    <w:lvl w:ilvl="0" w:tplc="45AC6A0E">
      <w:start w:val="1"/>
      <w:numFmt w:val="bullet"/>
      <w:lvlText w:val="-"/>
      <w:lvlJc w:val="left"/>
      <w:pPr>
        <w:ind w:left="720" w:hanging="360"/>
      </w:pPr>
      <w:rPr>
        <w:rFonts w:ascii="Frutiger LT 55 Roman" w:eastAsia="Calibri" w:hAnsi="Frutiger LT 55 Roman"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3D07028B"/>
    <w:multiLevelType w:val="hybridMultilevel"/>
    <w:tmpl w:val="9D2648BA"/>
    <w:lvl w:ilvl="0" w:tplc="00000006">
      <w:start w:val="7"/>
      <w:numFmt w:val="bullet"/>
      <w:lvlText w:val="-"/>
      <w:lvlJc w:val="left"/>
      <w:pPr>
        <w:ind w:left="720" w:hanging="360"/>
      </w:pPr>
      <w:rPr>
        <w:rFonts w:ascii="Arial"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3D9A08EC"/>
    <w:multiLevelType w:val="hybridMultilevel"/>
    <w:tmpl w:val="E2C8AA8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4D1476E"/>
    <w:multiLevelType w:val="multilevel"/>
    <w:tmpl w:val="CE681480"/>
    <w:lvl w:ilvl="0">
      <w:start w:val="1"/>
      <w:numFmt w:val="decimal"/>
      <w:pStyle w:val="berschrift1"/>
      <w:lvlText w:val="%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56E019BE"/>
    <w:multiLevelType w:val="hybridMultilevel"/>
    <w:tmpl w:val="D8700062"/>
    <w:lvl w:ilvl="0" w:tplc="6D3E4F90">
      <w:start w:val="8"/>
      <w:numFmt w:val="bullet"/>
      <w:lvlText w:val="-"/>
      <w:lvlJc w:val="left"/>
      <w:pPr>
        <w:ind w:left="720" w:hanging="360"/>
      </w:pPr>
      <w:rPr>
        <w:rFonts w:ascii="Frutiger LT 55 Roman" w:eastAsia="Calibri" w:hAnsi="Frutiger LT 55 Roman"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7"/>
  </w:num>
  <w:num w:numId="4">
    <w:abstractNumId w:val="9"/>
  </w:num>
  <w:num w:numId="5">
    <w:abstractNumId w:val="6"/>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autoHyphenation/>
  <w:hyphenationZone w:val="142"/>
  <w:drawingGridHorizontalSpacing w:val="100"/>
  <w:displayHorizontalDrawingGridEvery w:val="2"/>
  <w:characterSpacingControl w:val="doNotCompress"/>
  <w:hdrShapeDefaults>
    <o:shapedefaults v:ext="edit" spidmax="1085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E2D"/>
    <w:rsid w:val="000017EB"/>
    <w:rsid w:val="00004099"/>
    <w:rsid w:val="0000675A"/>
    <w:rsid w:val="000126C7"/>
    <w:rsid w:val="00013EAF"/>
    <w:rsid w:val="00015077"/>
    <w:rsid w:val="00015BEA"/>
    <w:rsid w:val="00016940"/>
    <w:rsid w:val="00017BDC"/>
    <w:rsid w:val="0002410A"/>
    <w:rsid w:val="00025BC5"/>
    <w:rsid w:val="00026D6A"/>
    <w:rsid w:val="000307F5"/>
    <w:rsid w:val="000309E2"/>
    <w:rsid w:val="00032610"/>
    <w:rsid w:val="000339D9"/>
    <w:rsid w:val="00036DF9"/>
    <w:rsid w:val="000404CB"/>
    <w:rsid w:val="000430B9"/>
    <w:rsid w:val="00044FBD"/>
    <w:rsid w:val="00045B54"/>
    <w:rsid w:val="00047314"/>
    <w:rsid w:val="00050ACE"/>
    <w:rsid w:val="0005293A"/>
    <w:rsid w:val="000544BD"/>
    <w:rsid w:val="00054775"/>
    <w:rsid w:val="00056BD0"/>
    <w:rsid w:val="000570E6"/>
    <w:rsid w:val="00060059"/>
    <w:rsid w:val="000604DF"/>
    <w:rsid w:val="000622E5"/>
    <w:rsid w:val="0006271C"/>
    <w:rsid w:val="00062CCC"/>
    <w:rsid w:val="0006358B"/>
    <w:rsid w:val="0006376D"/>
    <w:rsid w:val="0006378B"/>
    <w:rsid w:val="00064FCF"/>
    <w:rsid w:val="00066F30"/>
    <w:rsid w:val="00067255"/>
    <w:rsid w:val="00067929"/>
    <w:rsid w:val="00067F7C"/>
    <w:rsid w:val="0007354A"/>
    <w:rsid w:val="0007523C"/>
    <w:rsid w:val="00076182"/>
    <w:rsid w:val="00077327"/>
    <w:rsid w:val="000778F1"/>
    <w:rsid w:val="0008385A"/>
    <w:rsid w:val="00087CD9"/>
    <w:rsid w:val="00090C5C"/>
    <w:rsid w:val="000926DB"/>
    <w:rsid w:val="00093221"/>
    <w:rsid w:val="000954E9"/>
    <w:rsid w:val="00097E55"/>
    <w:rsid w:val="000A0B88"/>
    <w:rsid w:val="000A0BDD"/>
    <w:rsid w:val="000A2082"/>
    <w:rsid w:val="000A3CFB"/>
    <w:rsid w:val="000A4537"/>
    <w:rsid w:val="000A4FE5"/>
    <w:rsid w:val="000A5516"/>
    <w:rsid w:val="000A7129"/>
    <w:rsid w:val="000B42B4"/>
    <w:rsid w:val="000B4751"/>
    <w:rsid w:val="000B56EF"/>
    <w:rsid w:val="000B74D1"/>
    <w:rsid w:val="000C249D"/>
    <w:rsid w:val="000C26FD"/>
    <w:rsid w:val="000C63F8"/>
    <w:rsid w:val="000C668F"/>
    <w:rsid w:val="000C7D5B"/>
    <w:rsid w:val="000D24FC"/>
    <w:rsid w:val="000D3E47"/>
    <w:rsid w:val="000D3F27"/>
    <w:rsid w:val="000D502C"/>
    <w:rsid w:val="000D7578"/>
    <w:rsid w:val="000D76FE"/>
    <w:rsid w:val="000E03B9"/>
    <w:rsid w:val="000E2821"/>
    <w:rsid w:val="000E2854"/>
    <w:rsid w:val="000E31F1"/>
    <w:rsid w:val="000E6FDD"/>
    <w:rsid w:val="000F080D"/>
    <w:rsid w:val="000F0C83"/>
    <w:rsid w:val="000F0FE7"/>
    <w:rsid w:val="000F162A"/>
    <w:rsid w:val="000F2C1E"/>
    <w:rsid w:val="00100336"/>
    <w:rsid w:val="00100AD9"/>
    <w:rsid w:val="001014DA"/>
    <w:rsid w:val="00101EB3"/>
    <w:rsid w:val="001040B5"/>
    <w:rsid w:val="001076E9"/>
    <w:rsid w:val="0011079A"/>
    <w:rsid w:val="001118ED"/>
    <w:rsid w:val="0011235B"/>
    <w:rsid w:val="00114C20"/>
    <w:rsid w:val="00115097"/>
    <w:rsid w:val="00115CE8"/>
    <w:rsid w:val="00116720"/>
    <w:rsid w:val="001201E4"/>
    <w:rsid w:val="0012104A"/>
    <w:rsid w:val="001212CF"/>
    <w:rsid w:val="00123AF4"/>
    <w:rsid w:val="00124B3B"/>
    <w:rsid w:val="00124EA2"/>
    <w:rsid w:val="001251ED"/>
    <w:rsid w:val="001253F8"/>
    <w:rsid w:val="0012610A"/>
    <w:rsid w:val="00132173"/>
    <w:rsid w:val="0013472C"/>
    <w:rsid w:val="001409A7"/>
    <w:rsid w:val="00140ECB"/>
    <w:rsid w:val="00143B7D"/>
    <w:rsid w:val="00145E81"/>
    <w:rsid w:val="0014636F"/>
    <w:rsid w:val="00147530"/>
    <w:rsid w:val="00150500"/>
    <w:rsid w:val="0015110B"/>
    <w:rsid w:val="00151AB0"/>
    <w:rsid w:val="00152BA4"/>
    <w:rsid w:val="00155AC9"/>
    <w:rsid w:val="00157E48"/>
    <w:rsid w:val="00162ACD"/>
    <w:rsid w:val="00163B09"/>
    <w:rsid w:val="00166307"/>
    <w:rsid w:val="0016655B"/>
    <w:rsid w:val="001714CA"/>
    <w:rsid w:val="00177F38"/>
    <w:rsid w:val="00180338"/>
    <w:rsid w:val="00181337"/>
    <w:rsid w:val="00182E03"/>
    <w:rsid w:val="00183E93"/>
    <w:rsid w:val="00184C01"/>
    <w:rsid w:val="00185983"/>
    <w:rsid w:val="001910AC"/>
    <w:rsid w:val="001925E3"/>
    <w:rsid w:val="00193CEC"/>
    <w:rsid w:val="001945EA"/>
    <w:rsid w:val="00195F46"/>
    <w:rsid w:val="001A0B8F"/>
    <w:rsid w:val="001A22A7"/>
    <w:rsid w:val="001A3197"/>
    <w:rsid w:val="001A37D3"/>
    <w:rsid w:val="001A4B9D"/>
    <w:rsid w:val="001A785C"/>
    <w:rsid w:val="001B049A"/>
    <w:rsid w:val="001B4DF0"/>
    <w:rsid w:val="001C3BDD"/>
    <w:rsid w:val="001C488D"/>
    <w:rsid w:val="001C59D5"/>
    <w:rsid w:val="001D0D61"/>
    <w:rsid w:val="001D11E6"/>
    <w:rsid w:val="001D3BCA"/>
    <w:rsid w:val="001D6C3D"/>
    <w:rsid w:val="001D7914"/>
    <w:rsid w:val="001E0F31"/>
    <w:rsid w:val="001E10C6"/>
    <w:rsid w:val="001E13AE"/>
    <w:rsid w:val="001E3C0D"/>
    <w:rsid w:val="001E4C98"/>
    <w:rsid w:val="001F0893"/>
    <w:rsid w:val="001F1A13"/>
    <w:rsid w:val="001F25FE"/>
    <w:rsid w:val="001F3992"/>
    <w:rsid w:val="001F453B"/>
    <w:rsid w:val="001F5571"/>
    <w:rsid w:val="001F61F0"/>
    <w:rsid w:val="002002A0"/>
    <w:rsid w:val="00201117"/>
    <w:rsid w:val="002039A7"/>
    <w:rsid w:val="00205F11"/>
    <w:rsid w:val="00215C95"/>
    <w:rsid w:val="00221181"/>
    <w:rsid w:val="002256A0"/>
    <w:rsid w:val="00230175"/>
    <w:rsid w:val="002323D0"/>
    <w:rsid w:val="00233D3D"/>
    <w:rsid w:val="00237EC0"/>
    <w:rsid w:val="00241BEC"/>
    <w:rsid w:val="00242596"/>
    <w:rsid w:val="00242878"/>
    <w:rsid w:val="00243F5F"/>
    <w:rsid w:val="00244E06"/>
    <w:rsid w:val="00246FA5"/>
    <w:rsid w:val="00250374"/>
    <w:rsid w:val="00252630"/>
    <w:rsid w:val="00255E45"/>
    <w:rsid w:val="002567A8"/>
    <w:rsid w:val="00257F45"/>
    <w:rsid w:val="002616BA"/>
    <w:rsid w:val="00262BDC"/>
    <w:rsid w:val="00264700"/>
    <w:rsid w:val="00265CFC"/>
    <w:rsid w:val="00270319"/>
    <w:rsid w:val="00273C8D"/>
    <w:rsid w:val="00273CC2"/>
    <w:rsid w:val="002744A7"/>
    <w:rsid w:val="002747F8"/>
    <w:rsid w:val="002750E4"/>
    <w:rsid w:val="00280DB2"/>
    <w:rsid w:val="0028246F"/>
    <w:rsid w:val="00284813"/>
    <w:rsid w:val="00284F23"/>
    <w:rsid w:val="00286775"/>
    <w:rsid w:val="002870ED"/>
    <w:rsid w:val="00287BE5"/>
    <w:rsid w:val="00295616"/>
    <w:rsid w:val="002A4C5A"/>
    <w:rsid w:val="002A7CDC"/>
    <w:rsid w:val="002B2C0E"/>
    <w:rsid w:val="002B425D"/>
    <w:rsid w:val="002B56E4"/>
    <w:rsid w:val="002B75DC"/>
    <w:rsid w:val="002C0829"/>
    <w:rsid w:val="002C0CEE"/>
    <w:rsid w:val="002C1207"/>
    <w:rsid w:val="002C2A8A"/>
    <w:rsid w:val="002C2BE6"/>
    <w:rsid w:val="002C2CD7"/>
    <w:rsid w:val="002C4032"/>
    <w:rsid w:val="002C41F0"/>
    <w:rsid w:val="002C5943"/>
    <w:rsid w:val="002C6692"/>
    <w:rsid w:val="002C7BA8"/>
    <w:rsid w:val="002D0199"/>
    <w:rsid w:val="002D137B"/>
    <w:rsid w:val="002D2B25"/>
    <w:rsid w:val="002D34CA"/>
    <w:rsid w:val="002D3693"/>
    <w:rsid w:val="002D54AF"/>
    <w:rsid w:val="002D58C0"/>
    <w:rsid w:val="002D6A33"/>
    <w:rsid w:val="002E3FDC"/>
    <w:rsid w:val="002E43A4"/>
    <w:rsid w:val="002F0B11"/>
    <w:rsid w:val="002F36CA"/>
    <w:rsid w:val="002F5380"/>
    <w:rsid w:val="002F628F"/>
    <w:rsid w:val="002F7460"/>
    <w:rsid w:val="00301641"/>
    <w:rsid w:val="003016C3"/>
    <w:rsid w:val="00301E4A"/>
    <w:rsid w:val="00302905"/>
    <w:rsid w:val="00304E25"/>
    <w:rsid w:val="00306A64"/>
    <w:rsid w:val="003104ED"/>
    <w:rsid w:val="00311E61"/>
    <w:rsid w:val="00313141"/>
    <w:rsid w:val="00326080"/>
    <w:rsid w:val="00326B12"/>
    <w:rsid w:val="00331691"/>
    <w:rsid w:val="0033242E"/>
    <w:rsid w:val="003343D7"/>
    <w:rsid w:val="00336496"/>
    <w:rsid w:val="0033661F"/>
    <w:rsid w:val="003412F0"/>
    <w:rsid w:val="00342CE8"/>
    <w:rsid w:val="00342F08"/>
    <w:rsid w:val="00347517"/>
    <w:rsid w:val="00347EBF"/>
    <w:rsid w:val="00350CAB"/>
    <w:rsid w:val="00351E7C"/>
    <w:rsid w:val="00353E5B"/>
    <w:rsid w:val="00353EB3"/>
    <w:rsid w:val="003541E5"/>
    <w:rsid w:val="0035583C"/>
    <w:rsid w:val="00355F8F"/>
    <w:rsid w:val="003607BB"/>
    <w:rsid w:val="003609D9"/>
    <w:rsid w:val="003619DE"/>
    <w:rsid w:val="00361A3F"/>
    <w:rsid w:val="00365860"/>
    <w:rsid w:val="00367C62"/>
    <w:rsid w:val="00370221"/>
    <w:rsid w:val="00373441"/>
    <w:rsid w:val="00383768"/>
    <w:rsid w:val="00383E17"/>
    <w:rsid w:val="00384434"/>
    <w:rsid w:val="00384EDE"/>
    <w:rsid w:val="00390283"/>
    <w:rsid w:val="00390708"/>
    <w:rsid w:val="003924EF"/>
    <w:rsid w:val="00392528"/>
    <w:rsid w:val="003927C5"/>
    <w:rsid w:val="00393D04"/>
    <w:rsid w:val="00393D52"/>
    <w:rsid w:val="0039418C"/>
    <w:rsid w:val="003A174B"/>
    <w:rsid w:val="003A204F"/>
    <w:rsid w:val="003A3040"/>
    <w:rsid w:val="003A580A"/>
    <w:rsid w:val="003A71E1"/>
    <w:rsid w:val="003B0454"/>
    <w:rsid w:val="003B045D"/>
    <w:rsid w:val="003B0F3F"/>
    <w:rsid w:val="003B15D8"/>
    <w:rsid w:val="003B246F"/>
    <w:rsid w:val="003B5B9C"/>
    <w:rsid w:val="003B680B"/>
    <w:rsid w:val="003B69AE"/>
    <w:rsid w:val="003C2F14"/>
    <w:rsid w:val="003C4C0A"/>
    <w:rsid w:val="003C701A"/>
    <w:rsid w:val="003D08DA"/>
    <w:rsid w:val="003D0EEC"/>
    <w:rsid w:val="003D3A61"/>
    <w:rsid w:val="003D4FDA"/>
    <w:rsid w:val="003D5126"/>
    <w:rsid w:val="003E21C5"/>
    <w:rsid w:val="003E446B"/>
    <w:rsid w:val="003E636B"/>
    <w:rsid w:val="003E6785"/>
    <w:rsid w:val="003F3792"/>
    <w:rsid w:val="003F6ED7"/>
    <w:rsid w:val="003F750F"/>
    <w:rsid w:val="00400040"/>
    <w:rsid w:val="00400991"/>
    <w:rsid w:val="00404CFC"/>
    <w:rsid w:val="00410114"/>
    <w:rsid w:val="004106AB"/>
    <w:rsid w:val="004108C2"/>
    <w:rsid w:val="0041146F"/>
    <w:rsid w:val="00411B16"/>
    <w:rsid w:val="00413B96"/>
    <w:rsid w:val="00420B4A"/>
    <w:rsid w:val="00421066"/>
    <w:rsid w:val="00422216"/>
    <w:rsid w:val="00422375"/>
    <w:rsid w:val="004225D6"/>
    <w:rsid w:val="00423748"/>
    <w:rsid w:val="00424FFD"/>
    <w:rsid w:val="0042579E"/>
    <w:rsid w:val="00425E45"/>
    <w:rsid w:val="00426FE7"/>
    <w:rsid w:val="00427507"/>
    <w:rsid w:val="00427BC4"/>
    <w:rsid w:val="004328C1"/>
    <w:rsid w:val="0043413F"/>
    <w:rsid w:val="00436A07"/>
    <w:rsid w:val="00440CCD"/>
    <w:rsid w:val="00441111"/>
    <w:rsid w:val="0044112C"/>
    <w:rsid w:val="0044178F"/>
    <w:rsid w:val="00442621"/>
    <w:rsid w:val="00442A4C"/>
    <w:rsid w:val="0044541F"/>
    <w:rsid w:val="0044696A"/>
    <w:rsid w:val="004517E3"/>
    <w:rsid w:val="0045229C"/>
    <w:rsid w:val="00452353"/>
    <w:rsid w:val="00452BB1"/>
    <w:rsid w:val="0045401D"/>
    <w:rsid w:val="00455052"/>
    <w:rsid w:val="0045575E"/>
    <w:rsid w:val="00455E2D"/>
    <w:rsid w:val="004567EF"/>
    <w:rsid w:val="00457810"/>
    <w:rsid w:val="00460877"/>
    <w:rsid w:val="00462CDF"/>
    <w:rsid w:val="00463117"/>
    <w:rsid w:val="00464575"/>
    <w:rsid w:val="004651AF"/>
    <w:rsid w:val="004652DF"/>
    <w:rsid w:val="004666C5"/>
    <w:rsid w:val="0047112A"/>
    <w:rsid w:val="00471843"/>
    <w:rsid w:val="00472818"/>
    <w:rsid w:val="004732ED"/>
    <w:rsid w:val="00476A5A"/>
    <w:rsid w:val="004809F5"/>
    <w:rsid w:val="00484AF7"/>
    <w:rsid w:val="00484CE2"/>
    <w:rsid w:val="00485BB2"/>
    <w:rsid w:val="00486EF4"/>
    <w:rsid w:val="0049026C"/>
    <w:rsid w:val="004902DB"/>
    <w:rsid w:val="00495CA7"/>
    <w:rsid w:val="00496665"/>
    <w:rsid w:val="004A317A"/>
    <w:rsid w:val="004A4AE8"/>
    <w:rsid w:val="004A5F6C"/>
    <w:rsid w:val="004A67A6"/>
    <w:rsid w:val="004B2250"/>
    <w:rsid w:val="004B281F"/>
    <w:rsid w:val="004B2F78"/>
    <w:rsid w:val="004B3BE9"/>
    <w:rsid w:val="004B4378"/>
    <w:rsid w:val="004B60FE"/>
    <w:rsid w:val="004B6261"/>
    <w:rsid w:val="004B7457"/>
    <w:rsid w:val="004C0267"/>
    <w:rsid w:val="004C2497"/>
    <w:rsid w:val="004C3398"/>
    <w:rsid w:val="004C44FB"/>
    <w:rsid w:val="004C761F"/>
    <w:rsid w:val="004D2E08"/>
    <w:rsid w:val="004D321F"/>
    <w:rsid w:val="004D3276"/>
    <w:rsid w:val="004D329D"/>
    <w:rsid w:val="004D3889"/>
    <w:rsid w:val="004D434E"/>
    <w:rsid w:val="004D4F02"/>
    <w:rsid w:val="004D5EB2"/>
    <w:rsid w:val="004D7153"/>
    <w:rsid w:val="004E078D"/>
    <w:rsid w:val="004E0CB1"/>
    <w:rsid w:val="004E132C"/>
    <w:rsid w:val="004E1E3B"/>
    <w:rsid w:val="004E280B"/>
    <w:rsid w:val="004E40D0"/>
    <w:rsid w:val="004E441E"/>
    <w:rsid w:val="004E4C61"/>
    <w:rsid w:val="004E4CFB"/>
    <w:rsid w:val="004E53ED"/>
    <w:rsid w:val="004E5A21"/>
    <w:rsid w:val="004F3736"/>
    <w:rsid w:val="004F3809"/>
    <w:rsid w:val="004F79CC"/>
    <w:rsid w:val="00501707"/>
    <w:rsid w:val="00502986"/>
    <w:rsid w:val="00505164"/>
    <w:rsid w:val="00506749"/>
    <w:rsid w:val="00512D21"/>
    <w:rsid w:val="005140AF"/>
    <w:rsid w:val="005144FE"/>
    <w:rsid w:val="00514D8D"/>
    <w:rsid w:val="00522D51"/>
    <w:rsid w:val="00523B19"/>
    <w:rsid w:val="00523DD4"/>
    <w:rsid w:val="00524536"/>
    <w:rsid w:val="00527148"/>
    <w:rsid w:val="00527FC7"/>
    <w:rsid w:val="0053004D"/>
    <w:rsid w:val="00535612"/>
    <w:rsid w:val="005402D4"/>
    <w:rsid w:val="005417F1"/>
    <w:rsid w:val="005433AE"/>
    <w:rsid w:val="00543BF8"/>
    <w:rsid w:val="0054568E"/>
    <w:rsid w:val="00547017"/>
    <w:rsid w:val="0055025C"/>
    <w:rsid w:val="00556120"/>
    <w:rsid w:val="00560542"/>
    <w:rsid w:val="00560CC0"/>
    <w:rsid w:val="00563F4D"/>
    <w:rsid w:val="00563FCD"/>
    <w:rsid w:val="005648BB"/>
    <w:rsid w:val="00565A0F"/>
    <w:rsid w:val="00567635"/>
    <w:rsid w:val="00567CAB"/>
    <w:rsid w:val="00570547"/>
    <w:rsid w:val="00570EA5"/>
    <w:rsid w:val="00571B9D"/>
    <w:rsid w:val="00573136"/>
    <w:rsid w:val="00573704"/>
    <w:rsid w:val="005747B7"/>
    <w:rsid w:val="00575901"/>
    <w:rsid w:val="005769A2"/>
    <w:rsid w:val="0057789F"/>
    <w:rsid w:val="005778BF"/>
    <w:rsid w:val="00583CC0"/>
    <w:rsid w:val="005852AE"/>
    <w:rsid w:val="00587014"/>
    <w:rsid w:val="00587118"/>
    <w:rsid w:val="005874D8"/>
    <w:rsid w:val="005877A5"/>
    <w:rsid w:val="005879D2"/>
    <w:rsid w:val="00592293"/>
    <w:rsid w:val="005933FA"/>
    <w:rsid w:val="00594052"/>
    <w:rsid w:val="00594F54"/>
    <w:rsid w:val="005A0A0C"/>
    <w:rsid w:val="005A53FD"/>
    <w:rsid w:val="005B0658"/>
    <w:rsid w:val="005B2163"/>
    <w:rsid w:val="005B4096"/>
    <w:rsid w:val="005B5817"/>
    <w:rsid w:val="005C4B3F"/>
    <w:rsid w:val="005C6EC0"/>
    <w:rsid w:val="005D030E"/>
    <w:rsid w:val="005D09D5"/>
    <w:rsid w:val="005D2153"/>
    <w:rsid w:val="005D38CE"/>
    <w:rsid w:val="005D3C08"/>
    <w:rsid w:val="005E23CA"/>
    <w:rsid w:val="005E4FA5"/>
    <w:rsid w:val="005E53F8"/>
    <w:rsid w:val="005E60FD"/>
    <w:rsid w:val="005E660C"/>
    <w:rsid w:val="005F2FA7"/>
    <w:rsid w:val="005F3FBB"/>
    <w:rsid w:val="005F56B1"/>
    <w:rsid w:val="005F6934"/>
    <w:rsid w:val="005F76FA"/>
    <w:rsid w:val="006006AE"/>
    <w:rsid w:val="00601D35"/>
    <w:rsid w:val="00611711"/>
    <w:rsid w:val="006126C5"/>
    <w:rsid w:val="00612F9B"/>
    <w:rsid w:val="006142C7"/>
    <w:rsid w:val="00616370"/>
    <w:rsid w:val="006233E8"/>
    <w:rsid w:val="006244C3"/>
    <w:rsid w:val="00627A1E"/>
    <w:rsid w:val="00630660"/>
    <w:rsid w:val="00630FCF"/>
    <w:rsid w:val="006322E5"/>
    <w:rsid w:val="00632886"/>
    <w:rsid w:val="0063572A"/>
    <w:rsid w:val="00636347"/>
    <w:rsid w:val="00636A90"/>
    <w:rsid w:val="00636FB0"/>
    <w:rsid w:val="006415E8"/>
    <w:rsid w:val="0064377F"/>
    <w:rsid w:val="00644561"/>
    <w:rsid w:val="00645EA3"/>
    <w:rsid w:val="00651C79"/>
    <w:rsid w:val="00652473"/>
    <w:rsid w:val="006526ED"/>
    <w:rsid w:val="006551E2"/>
    <w:rsid w:val="00657473"/>
    <w:rsid w:val="0066037D"/>
    <w:rsid w:val="00660EA6"/>
    <w:rsid w:val="00661213"/>
    <w:rsid w:val="0066254F"/>
    <w:rsid w:val="00664BD3"/>
    <w:rsid w:val="006650DF"/>
    <w:rsid w:val="0067192D"/>
    <w:rsid w:val="006744CD"/>
    <w:rsid w:val="00682018"/>
    <w:rsid w:val="0068639C"/>
    <w:rsid w:val="006867B6"/>
    <w:rsid w:val="0069131B"/>
    <w:rsid w:val="00692F70"/>
    <w:rsid w:val="00695560"/>
    <w:rsid w:val="00695AAC"/>
    <w:rsid w:val="006A0967"/>
    <w:rsid w:val="006A0F7D"/>
    <w:rsid w:val="006A16E8"/>
    <w:rsid w:val="006A7431"/>
    <w:rsid w:val="006A760E"/>
    <w:rsid w:val="006B00FE"/>
    <w:rsid w:val="006B0AA9"/>
    <w:rsid w:val="006B132D"/>
    <w:rsid w:val="006B47A6"/>
    <w:rsid w:val="006B527A"/>
    <w:rsid w:val="006C09C0"/>
    <w:rsid w:val="006C2C22"/>
    <w:rsid w:val="006C328F"/>
    <w:rsid w:val="006C6EFA"/>
    <w:rsid w:val="006C759A"/>
    <w:rsid w:val="006D0121"/>
    <w:rsid w:val="006D1CE9"/>
    <w:rsid w:val="006D4F93"/>
    <w:rsid w:val="006D556F"/>
    <w:rsid w:val="006D5C23"/>
    <w:rsid w:val="006D5F9A"/>
    <w:rsid w:val="006D7EF2"/>
    <w:rsid w:val="006E5E38"/>
    <w:rsid w:val="006E76E7"/>
    <w:rsid w:val="006F0F51"/>
    <w:rsid w:val="006F33FF"/>
    <w:rsid w:val="006F377C"/>
    <w:rsid w:val="006F6A88"/>
    <w:rsid w:val="007010A9"/>
    <w:rsid w:val="00702100"/>
    <w:rsid w:val="00704A66"/>
    <w:rsid w:val="00707154"/>
    <w:rsid w:val="007120BE"/>
    <w:rsid w:val="007127DE"/>
    <w:rsid w:val="00712F53"/>
    <w:rsid w:val="007132E2"/>
    <w:rsid w:val="00722D63"/>
    <w:rsid w:val="00722E2E"/>
    <w:rsid w:val="00723E79"/>
    <w:rsid w:val="00724AC8"/>
    <w:rsid w:val="00724CAE"/>
    <w:rsid w:val="007265B1"/>
    <w:rsid w:val="00727032"/>
    <w:rsid w:val="007300AA"/>
    <w:rsid w:val="007308FD"/>
    <w:rsid w:val="00731A30"/>
    <w:rsid w:val="0073267C"/>
    <w:rsid w:val="00732F8D"/>
    <w:rsid w:val="0073450D"/>
    <w:rsid w:val="007357B9"/>
    <w:rsid w:val="00737266"/>
    <w:rsid w:val="007376A0"/>
    <w:rsid w:val="0074155A"/>
    <w:rsid w:val="00741670"/>
    <w:rsid w:val="00741677"/>
    <w:rsid w:val="007422BA"/>
    <w:rsid w:val="007505CC"/>
    <w:rsid w:val="00752C8D"/>
    <w:rsid w:val="007535A8"/>
    <w:rsid w:val="007538DB"/>
    <w:rsid w:val="007540DD"/>
    <w:rsid w:val="00755A1E"/>
    <w:rsid w:val="00757624"/>
    <w:rsid w:val="0075788B"/>
    <w:rsid w:val="00757DB2"/>
    <w:rsid w:val="00761396"/>
    <w:rsid w:val="007614A6"/>
    <w:rsid w:val="00761F31"/>
    <w:rsid w:val="00761FB6"/>
    <w:rsid w:val="007654CE"/>
    <w:rsid w:val="00767819"/>
    <w:rsid w:val="00767BFB"/>
    <w:rsid w:val="007705FD"/>
    <w:rsid w:val="00770C7C"/>
    <w:rsid w:val="00770DA8"/>
    <w:rsid w:val="00776DB5"/>
    <w:rsid w:val="00777E9A"/>
    <w:rsid w:val="00782391"/>
    <w:rsid w:val="00782758"/>
    <w:rsid w:val="007836E7"/>
    <w:rsid w:val="007843FD"/>
    <w:rsid w:val="00784DFB"/>
    <w:rsid w:val="007855DF"/>
    <w:rsid w:val="00786D20"/>
    <w:rsid w:val="00790C0B"/>
    <w:rsid w:val="00791612"/>
    <w:rsid w:val="007918A3"/>
    <w:rsid w:val="007A0DA2"/>
    <w:rsid w:val="007A1964"/>
    <w:rsid w:val="007A1ABB"/>
    <w:rsid w:val="007A2B69"/>
    <w:rsid w:val="007A4AC0"/>
    <w:rsid w:val="007A7437"/>
    <w:rsid w:val="007A7924"/>
    <w:rsid w:val="007A795C"/>
    <w:rsid w:val="007B0F1A"/>
    <w:rsid w:val="007B0FED"/>
    <w:rsid w:val="007B4634"/>
    <w:rsid w:val="007B5DBE"/>
    <w:rsid w:val="007C08BD"/>
    <w:rsid w:val="007C0B2A"/>
    <w:rsid w:val="007C102E"/>
    <w:rsid w:val="007C5FBA"/>
    <w:rsid w:val="007C6643"/>
    <w:rsid w:val="007C70C6"/>
    <w:rsid w:val="007D0306"/>
    <w:rsid w:val="007D1ABD"/>
    <w:rsid w:val="007D36EE"/>
    <w:rsid w:val="007D458D"/>
    <w:rsid w:val="007D4DC3"/>
    <w:rsid w:val="007D5601"/>
    <w:rsid w:val="007D693D"/>
    <w:rsid w:val="007D70C1"/>
    <w:rsid w:val="007E0B51"/>
    <w:rsid w:val="007E165B"/>
    <w:rsid w:val="007E5697"/>
    <w:rsid w:val="007E5BCC"/>
    <w:rsid w:val="007E6A34"/>
    <w:rsid w:val="007E6BC8"/>
    <w:rsid w:val="007F0920"/>
    <w:rsid w:val="007F2DBA"/>
    <w:rsid w:val="007F384A"/>
    <w:rsid w:val="007F3990"/>
    <w:rsid w:val="007F7B93"/>
    <w:rsid w:val="00800F07"/>
    <w:rsid w:val="0080102F"/>
    <w:rsid w:val="00801563"/>
    <w:rsid w:val="008022BB"/>
    <w:rsid w:val="0080292C"/>
    <w:rsid w:val="00802F06"/>
    <w:rsid w:val="0080467E"/>
    <w:rsid w:val="00805A57"/>
    <w:rsid w:val="00806184"/>
    <w:rsid w:val="00810302"/>
    <w:rsid w:val="00811D9C"/>
    <w:rsid w:val="0081497D"/>
    <w:rsid w:val="00814DD6"/>
    <w:rsid w:val="00815255"/>
    <w:rsid w:val="00816243"/>
    <w:rsid w:val="008163E5"/>
    <w:rsid w:val="00824A23"/>
    <w:rsid w:val="00824D62"/>
    <w:rsid w:val="00826F58"/>
    <w:rsid w:val="00827764"/>
    <w:rsid w:val="008310F5"/>
    <w:rsid w:val="0083111A"/>
    <w:rsid w:val="00831245"/>
    <w:rsid w:val="0083382F"/>
    <w:rsid w:val="0083551D"/>
    <w:rsid w:val="00837494"/>
    <w:rsid w:val="008500EC"/>
    <w:rsid w:val="0085181E"/>
    <w:rsid w:val="00853297"/>
    <w:rsid w:val="008554D0"/>
    <w:rsid w:val="00861C35"/>
    <w:rsid w:val="00867392"/>
    <w:rsid w:val="00872750"/>
    <w:rsid w:val="0087771A"/>
    <w:rsid w:val="00877D18"/>
    <w:rsid w:val="00881AEF"/>
    <w:rsid w:val="00882ACC"/>
    <w:rsid w:val="00884740"/>
    <w:rsid w:val="0088621E"/>
    <w:rsid w:val="008873D4"/>
    <w:rsid w:val="0089164A"/>
    <w:rsid w:val="00894056"/>
    <w:rsid w:val="008957BD"/>
    <w:rsid w:val="008A03BC"/>
    <w:rsid w:val="008A26C7"/>
    <w:rsid w:val="008A2801"/>
    <w:rsid w:val="008A3D4A"/>
    <w:rsid w:val="008A51A3"/>
    <w:rsid w:val="008A5E68"/>
    <w:rsid w:val="008A744E"/>
    <w:rsid w:val="008B0508"/>
    <w:rsid w:val="008B2DD4"/>
    <w:rsid w:val="008B5914"/>
    <w:rsid w:val="008B6BF4"/>
    <w:rsid w:val="008C4652"/>
    <w:rsid w:val="008C6267"/>
    <w:rsid w:val="008C6A6C"/>
    <w:rsid w:val="008C6C64"/>
    <w:rsid w:val="008D073A"/>
    <w:rsid w:val="008D10F2"/>
    <w:rsid w:val="008D5A2B"/>
    <w:rsid w:val="008D7390"/>
    <w:rsid w:val="008E0A21"/>
    <w:rsid w:val="008E4279"/>
    <w:rsid w:val="008E4CE1"/>
    <w:rsid w:val="008E721D"/>
    <w:rsid w:val="008E7944"/>
    <w:rsid w:val="008F0C32"/>
    <w:rsid w:val="008F0E2D"/>
    <w:rsid w:val="008F1606"/>
    <w:rsid w:val="008F4EB0"/>
    <w:rsid w:val="008F4F74"/>
    <w:rsid w:val="008F5EA8"/>
    <w:rsid w:val="008F6E91"/>
    <w:rsid w:val="008F6EE1"/>
    <w:rsid w:val="008F7B39"/>
    <w:rsid w:val="00902254"/>
    <w:rsid w:val="0090268D"/>
    <w:rsid w:val="0090503E"/>
    <w:rsid w:val="00910236"/>
    <w:rsid w:val="00912D93"/>
    <w:rsid w:val="00912FE2"/>
    <w:rsid w:val="009133A0"/>
    <w:rsid w:val="00913C24"/>
    <w:rsid w:val="00914BBE"/>
    <w:rsid w:val="00915D12"/>
    <w:rsid w:val="00916FC4"/>
    <w:rsid w:val="00917DEF"/>
    <w:rsid w:val="00920A68"/>
    <w:rsid w:val="009244D4"/>
    <w:rsid w:val="00924C64"/>
    <w:rsid w:val="009256AF"/>
    <w:rsid w:val="009263BA"/>
    <w:rsid w:val="00926738"/>
    <w:rsid w:val="00926807"/>
    <w:rsid w:val="009275A3"/>
    <w:rsid w:val="00927EDB"/>
    <w:rsid w:val="009304FA"/>
    <w:rsid w:val="00930B42"/>
    <w:rsid w:val="00930F89"/>
    <w:rsid w:val="00931C69"/>
    <w:rsid w:val="00932402"/>
    <w:rsid w:val="00933AD9"/>
    <w:rsid w:val="009353AA"/>
    <w:rsid w:val="0093723D"/>
    <w:rsid w:val="009427AD"/>
    <w:rsid w:val="00945972"/>
    <w:rsid w:val="00946781"/>
    <w:rsid w:val="00953A28"/>
    <w:rsid w:val="00955393"/>
    <w:rsid w:val="0095556D"/>
    <w:rsid w:val="00957335"/>
    <w:rsid w:val="009639FC"/>
    <w:rsid w:val="009654F1"/>
    <w:rsid w:val="00967462"/>
    <w:rsid w:val="0097097E"/>
    <w:rsid w:val="0097101A"/>
    <w:rsid w:val="00973918"/>
    <w:rsid w:val="00976E02"/>
    <w:rsid w:val="00977348"/>
    <w:rsid w:val="0097739F"/>
    <w:rsid w:val="009829AA"/>
    <w:rsid w:val="009829DE"/>
    <w:rsid w:val="00983583"/>
    <w:rsid w:val="009863E8"/>
    <w:rsid w:val="0098724A"/>
    <w:rsid w:val="009911FD"/>
    <w:rsid w:val="00993608"/>
    <w:rsid w:val="00994A4B"/>
    <w:rsid w:val="00994CDB"/>
    <w:rsid w:val="00995240"/>
    <w:rsid w:val="00997562"/>
    <w:rsid w:val="00997826"/>
    <w:rsid w:val="00997EDD"/>
    <w:rsid w:val="009A120A"/>
    <w:rsid w:val="009A1A58"/>
    <w:rsid w:val="009A6EA8"/>
    <w:rsid w:val="009B0041"/>
    <w:rsid w:val="009B184D"/>
    <w:rsid w:val="009B43A7"/>
    <w:rsid w:val="009B4821"/>
    <w:rsid w:val="009B539F"/>
    <w:rsid w:val="009B684F"/>
    <w:rsid w:val="009C25D0"/>
    <w:rsid w:val="009C42F4"/>
    <w:rsid w:val="009D13F3"/>
    <w:rsid w:val="009D1B1A"/>
    <w:rsid w:val="009D59A7"/>
    <w:rsid w:val="009D642D"/>
    <w:rsid w:val="009D6D5C"/>
    <w:rsid w:val="009E4EB7"/>
    <w:rsid w:val="009E7507"/>
    <w:rsid w:val="009F0170"/>
    <w:rsid w:val="009F098E"/>
    <w:rsid w:val="009F230E"/>
    <w:rsid w:val="009F2844"/>
    <w:rsid w:val="009F3869"/>
    <w:rsid w:val="009F4D75"/>
    <w:rsid w:val="009F5D08"/>
    <w:rsid w:val="00A14EB2"/>
    <w:rsid w:val="00A14FCE"/>
    <w:rsid w:val="00A15D59"/>
    <w:rsid w:val="00A1620B"/>
    <w:rsid w:val="00A16E3B"/>
    <w:rsid w:val="00A17DA3"/>
    <w:rsid w:val="00A20F54"/>
    <w:rsid w:val="00A20F94"/>
    <w:rsid w:val="00A24CD7"/>
    <w:rsid w:val="00A27871"/>
    <w:rsid w:val="00A3001F"/>
    <w:rsid w:val="00A31C5D"/>
    <w:rsid w:val="00A32890"/>
    <w:rsid w:val="00A371D2"/>
    <w:rsid w:val="00A44C05"/>
    <w:rsid w:val="00A455C4"/>
    <w:rsid w:val="00A45638"/>
    <w:rsid w:val="00A45EC8"/>
    <w:rsid w:val="00A46935"/>
    <w:rsid w:val="00A505F7"/>
    <w:rsid w:val="00A50E5D"/>
    <w:rsid w:val="00A53564"/>
    <w:rsid w:val="00A53A60"/>
    <w:rsid w:val="00A53CCA"/>
    <w:rsid w:val="00A54470"/>
    <w:rsid w:val="00A548AD"/>
    <w:rsid w:val="00A56128"/>
    <w:rsid w:val="00A578F8"/>
    <w:rsid w:val="00A64B12"/>
    <w:rsid w:val="00A65693"/>
    <w:rsid w:val="00A70978"/>
    <w:rsid w:val="00A72C84"/>
    <w:rsid w:val="00A7493B"/>
    <w:rsid w:val="00A74BF5"/>
    <w:rsid w:val="00A77807"/>
    <w:rsid w:val="00A81A86"/>
    <w:rsid w:val="00A82023"/>
    <w:rsid w:val="00A858AC"/>
    <w:rsid w:val="00A86112"/>
    <w:rsid w:val="00A87480"/>
    <w:rsid w:val="00A92F53"/>
    <w:rsid w:val="00A93947"/>
    <w:rsid w:val="00A94922"/>
    <w:rsid w:val="00A9587D"/>
    <w:rsid w:val="00A963F0"/>
    <w:rsid w:val="00A96894"/>
    <w:rsid w:val="00A96D17"/>
    <w:rsid w:val="00A9759E"/>
    <w:rsid w:val="00AA0AC2"/>
    <w:rsid w:val="00AA0F89"/>
    <w:rsid w:val="00AA2688"/>
    <w:rsid w:val="00AA3D49"/>
    <w:rsid w:val="00AA4382"/>
    <w:rsid w:val="00AA4711"/>
    <w:rsid w:val="00AA4C04"/>
    <w:rsid w:val="00AA4C0C"/>
    <w:rsid w:val="00AA5F6F"/>
    <w:rsid w:val="00AA613B"/>
    <w:rsid w:val="00AA67BF"/>
    <w:rsid w:val="00AA6BC6"/>
    <w:rsid w:val="00AB089E"/>
    <w:rsid w:val="00AB2A30"/>
    <w:rsid w:val="00AB3F83"/>
    <w:rsid w:val="00AC024A"/>
    <w:rsid w:val="00AC0B40"/>
    <w:rsid w:val="00AC28D3"/>
    <w:rsid w:val="00AC339C"/>
    <w:rsid w:val="00AC5D6E"/>
    <w:rsid w:val="00AC6361"/>
    <w:rsid w:val="00AD1BF7"/>
    <w:rsid w:val="00AD24E8"/>
    <w:rsid w:val="00AD3422"/>
    <w:rsid w:val="00AD67CB"/>
    <w:rsid w:val="00AE0628"/>
    <w:rsid w:val="00AE2E75"/>
    <w:rsid w:val="00AE5194"/>
    <w:rsid w:val="00AE5E7F"/>
    <w:rsid w:val="00AE5E98"/>
    <w:rsid w:val="00AE703F"/>
    <w:rsid w:val="00AE7BA4"/>
    <w:rsid w:val="00AE7D37"/>
    <w:rsid w:val="00AF3113"/>
    <w:rsid w:val="00AF417D"/>
    <w:rsid w:val="00AF4EB9"/>
    <w:rsid w:val="00AF56FD"/>
    <w:rsid w:val="00AF643B"/>
    <w:rsid w:val="00B0007B"/>
    <w:rsid w:val="00B00EB2"/>
    <w:rsid w:val="00B02F92"/>
    <w:rsid w:val="00B11B0C"/>
    <w:rsid w:val="00B1655F"/>
    <w:rsid w:val="00B16B41"/>
    <w:rsid w:val="00B21DD1"/>
    <w:rsid w:val="00B22406"/>
    <w:rsid w:val="00B22F6D"/>
    <w:rsid w:val="00B33AA9"/>
    <w:rsid w:val="00B40922"/>
    <w:rsid w:val="00B412F2"/>
    <w:rsid w:val="00B4455C"/>
    <w:rsid w:val="00B452EF"/>
    <w:rsid w:val="00B45F82"/>
    <w:rsid w:val="00B510B2"/>
    <w:rsid w:val="00B526AB"/>
    <w:rsid w:val="00B54591"/>
    <w:rsid w:val="00B57515"/>
    <w:rsid w:val="00B6084C"/>
    <w:rsid w:val="00B613E8"/>
    <w:rsid w:val="00B61A86"/>
    <w:rsid w:val="00B62939"/>
    <w:rsid w:val="00B63BA3"/>
    <w:rsid w:val="00B65930"/>
    <w:rsid w:val="00B66F43"/>
    <w:rsid w:val="00B7052B"/>
    <w:rsid w:val="00B71358"/>
    <w:rsid w:val="00B727FD"/>
    <w:rsid w:val="00B7470D"/>
    <w:rsid w:val="00B748FF"/>
    <w:rsid w:val="00B75154"/>
    <w:rsid w:val="00B75B98"/>
    <w:rsid w:val="00B779C2"/>
    <w:rsid w:val="00B80F98"/>
    <w:rsid w:val="00B81895"/>
    <w:rsid w:val="00B8231F"/>
    <w:rsid w:val="00B82A26"/>
    <w:rsid w:val="00B85324"/>
    <w:rsid w:val="00B867B2"/>
    <w:rsid w:val="00B9117E"/>
    <w:rsid w:val="00B92AAD"/>
    <w:rsid w:val="00B92C4F"/>
    <w:rsid w:val="00B92F2A"/>
    <w:rsid w:val="00B93641"/>
    <w:rsid w:val="00B937B1"/>
    <w:rsid w:val="00B94045"/>
    <w:rsid w:val="00B97543"/>
    <w:rsid w:val="00B97A0A"/>
    <w:rsid w:val="00BA1906"/>
    <w:rsid w:val="00BA2B9F"/>
    <w:rsid w:val="00BA64E9"/>
    <w:rsid w:val="00BA6A49"/>
    <w:rsid w:val="00BA76C2"/>
    <w:rsid w:val="00BB0537"/>
    <w:rsid w:val="00BB7EAD"/>
    <w:rsid w:val="00BC19EB"/>
    <w:rsid w:val="00BC2C19"/>
    <w:rsid w:val="00BC3885"/>
    <w:rsid w:val="00BC64BD"/>
    <w:rsid w:val="00BD11B7"/>
    <w:rsid w:val="00BD310B"/>
    <w:rsid w:val="00BD3623"/>
    <w:rsid w:val="00BD4CD0"/>
    <w:rsid w:val="00BD5D69"/>
    <w:rsid w:val="00BE09B4"/>
    <w:rsid w:val="00BE1838"/>
    <w:rsid w:val="00BE1E45"/>
    <w:rsid w:val="00BE2BA0"/>
    <w:rsid w:val="00BE2FD7"/>
    <w:rsid w:val="00BE35E2"/>
    <w:rsid w:val="00BE782F"/>
    <w:rsid w:val="00BF00FE"/>
    <w:rsid w:val="00BF02A1"/>
    <w:rsid w:val="00BF196C"/>
    <w:rsid w:val="00BF1BF8"/>
    <w:rsid w:val="00BF397D"/>
    <w:rsid w:val="00BF39E0"/>
    <w:rsid w:val="00BF7298"/>
    <w:rsid w:val="00C02111"/>
    <w:rsid w:val="00C04738"/>
    <w:rsid w:val="00C0764C"/>
    <w:rsid w:val="00C13202"/>
    <w:rsid w:val="00C13269"/>
    <w:rsid w:val="00C20532"/>
    <w:rsid w:val="00C25B86"/>
    <w:rsid w:val="00C310DF"/>
    <w:rsid w:val="00C31D19"/>
    <w:rsid w:val="00C31E67"/>
    <w:rsid w:val="00C32FF6"/>
    <w:rsid w:val="00C33462"/>
    <w:rsid w:val="00C33D45"/>
    <w:rsid w:val="00C34217"/>
    <w:rsid w:val="00C358C1"/>
    <w:rsid w:val="00C35AB2"/>
    <w:rsid w:val="00C37291"/>
    <w:rsid w:val="00C42226"/>
    <w:rsid w:val="00C452F8"/>
    <w:rsid w:val="00C46405"/>
    <w:rsid w:val="00C5060A"/>
    <w:rsid w:val="00C509BE"/>
    <w:rsid w:val="00C529DC"/>
    <w:rsid w:val="00C53B4D"/>
    <w:rsid w:val="00C54873"/>
    <w:rsid w:val="00C55334"/>
    <w:rsid w:val="00C56EBD"/>
    <w:rsid w:val="00C63DFD"/>
    <w:rsid w:val="00C64AFF"/>
    <w:rsid w:val="00C7068D"/>
    <w:rsid w:val="00C70A6E"/>
    <w:rsid w:val="00C70FA8"/>
    <w:rsid w:val="00C75861"/>
    <w:rsid w:val="00C767BF"/>
    <w:rsid w:val="00C82698"/>
    <w:rsid w:val="00C834E4"/>
    <w:rsid w:val="00C864FE"/>
    <w:rsid w:val="00C870FD"/>
    <w:rsid w:val="00C87BBF"/>
    <w:rsid w:val="00C907D9"/>
    <w:rsid w:val="00C90E3B"/>
    <w:rsid w:val="00C940A9"/>
    <w:rsid w:val="00C96353"/>
    <w:rsid w:val="00C97911"/>
    <w:rsid w:val="00CA05C3"/>
    <w:rsid w:val="00CA17BF"/>
    <w:rsid w:val="00CA23A2"/>
    <w:rsid w:val="00CA2DA4"/>
    <w:rsid w:val="00CA33AB"/>
    <w:rsid w:val="00CA44A8"/>
    <w:rsid w:val="00CA44B6"/>
    <w:rsid w:val="00CA4727"/>
    <w:rsid w:val="00CA5B6E"/>
    <w:rsid w:val="00CA5C1D"/>
    <w:rsid w:val="00CA7F68"/>
    <w:rsid w:val="00CB00A4"/>
    <w:rsid w:val="00CB0DF6"/>
    <w:rsid w:val="00CB131E"/>
    <w:rsid w:val="00CB588E"/>
    <w:rsid w:val="00CB641E"/>
    <w:rsid w:val="00CB6684"/>
    <w:rsid w:val="00CC0143"/>
    <w:rsid w:val="00CC23FB"/>
    <w:rsid w:val="00CC2860"/>
    <w:rsid w:val="00CC36D7"/>
    <w:rsid w:val="00CC3A07"/>
    <w:rsid w:val="00CC4014"/>
    <w:rsid w:val="00CC50C4"/>
    <w:rsid w:val="00CC6B28"/>
    <w:rsid w:val="00CD30AB"/>
    <w:rsid w:val="00CD3A4B"/>
    <w:rsid w:val="00CD7847"/>
    <w:rsid w:val="00CE307D"/>
    <w:rsid w:val="00CE4B73"/>
    <w:rsid w:val="00CE7605"/>
    <w:rsid w:val="00CF0CAD"/>
    <w:rsid w:val="00CF0CB7"/>
    <w:rsid w:val="00CF1760"/>
    <w:rsid w:val="00CF51C7"/>
    <w:rsid w:val="00CF58B8"/>
    <w:rsid w:val="00CF58F5"/>
    <w:rsid w:val="00CF66F9"/>
    <w:rsid w:val="00CF6A05"/>
    <w:rsid w:val="00CF7509"/>
    <w:rsid w:val="00D01077"/>
    <w:rsid w:val="00D03126"/>
    <w:rsid w:val="00D03A4A"/>
    <w:rsid w:val="00D03E91"/>
    <w:rsid w:val="00D049D4"/>
    <w:rsid w:val="00D0750E"/>
    <w:rsid w:val="00D075B7"/>
    <w:rsid w:val="00D1208A"/>
    <w:rsid w:val="00D15457"/>
    <w:rsid w:val="00D20858"/>
    <w:rsid w:val="00D24786"/>
    <w:rsid w:val="00D25031"/>
    <w:rsid w:val="00D25DC2"/>
    <w:rsid w:val="00D26EF4"/>
    <w:rsid w:val="00D30EB3"/>
    <w:rsid w:val="00D35208"/>
    <w:rsid w:val="00D36CFD"/>
    <w:rsid w:val="00D36F01"/>
    <w:rsid w:val="00D41CA5"/>
    <w:rsid w:val="00D45441"/>
    <w:rsid w:val="00D46145"/>
    <w:rsid w:val="00D46A3B"/>
    <w:rsid w:val="00D4739A"/>
    <w:rsid w:val="00D51F9C"/>
    <w:rsid w:val="00D539EC"/>
    <w:rsid w:val="00D54CFA"/>
    <w:rsid w:val="00D562B2"/>
    <w:rsid w:val="00D568E9"/>
    <w:rsid w:val="00D57013"/>
    <w:rsid w:val="00D62D18"/>
    <w:rsid w:val="00D65216"/>
    <w:rsid w:val="00D65F49"/>
    <w:rsid w:val="00D668C8"/>
    <w:rsid w:val="00D67B6E"/>
    <w:rsid w:val="00D70621"/>
    <w:rsid w:val="00D73D44"/>
    <w:rsid w:val="00D771C0"/>
    <w:rsid w:val="00D77AF9"/>
    <w:rsid w:val="00D832E9"/>
    <w:rsid w:val="00D83BD2"/>
    <w:rsid w:val="00D841A5"/>
    <w:rsid w:val="00D86D09"/>
    <w:rsid w:val="00D90A3B"/>
    <w:rsid w:val="00D94CB4"/>
    <w:rsid w:val="00D96F59"/>
    <w:rsid w:val="00D97F13"/>
    <w:rsid w:val="00DA4B9A"/>
    <w:rsid w:val="00DA5009"/>
    <w:rsid w:val="00DA75C9"/>
    <w:rsid w:val="00DB2CF6"/>
    <w:rsid w:val="00DB6C3B"/>
    <w:rsid w:val="00DB6EFB"/>
    <w:rsid w:val="00DB7D83"/>
    <w:rsid w:val="00DC47E8"/>
    <w:rsid w:val="00DC766F"/>
    <w:rsid w:val="00DD0E7F"/>
    <w:rsid w:val="00DD280A"/>
    <w:rsid w:val="00DD4D1F"/>
    <w:rsid w:val="00DD678C"/>
    <w:rsid w:val="00DE208B"/>
    <w:rsid w:val="00DE451C"/>
    <w:rsid w:val="00DE4D65"/>
    <w:rsid w:val="00DE64FF"/>
    <w:rsid w:val="00DE7D47"/>
    <w:rsid w:val="00DE7E0B"/>
    <w:rsid w:val="00DF3253"/>
    <w:rsid w:val="00DF38C8"/>
    <w:rsid w:val="00DF4757"/>
    <w:rsid w:val="00DF56EC"/>
    <w:rsid w:val="00DF76FD"/>
    <w:rsid w:val="00DF787E"/>
    <w:rsid w:val="00E00DD6"/>
    <w:rsid w:val="00E012EB"/>
    <w:rsid w:val="00E02115"/>
    <w:rsid w:val="00E03372"/>
    <w:rsid w:val="00E0349F"/>
    <w:rsid w:val="00E04540"/>
    <w:rsid w:val="00E059F4"/>
    <w:rsid w:val="00E07187"/>
    <w:rsid w:val="00E10F78"/>
    <w:rsid w:val="00E16A28"/>
    <w:rsid w:val="00E16B13"/>
    <w:rsid w:val="00E17A40"/>
    <w:rsid w:val="00E20384"/>
    <w:rsid w:val="00E211AA"/>
    <w:rsid w:val="00E212AF"/>
    <w:rsid w:val="00E21E5D"/>
    <w:rsid w:val="00E22903"/>
    <w:rsid w:val="00E256CE"/>
    <w:rsid w:val="00E25EF0"/>
    <w:rsid w:val="00E27D4C"/>
    <w:rsid w:val="00E3028A"/>
    <w:rsid w:val="00E30E44"/>
    <w:rsid w:val="00E3244E"/>
    <w:rsid w:val="00E338F9"/>
    <w:rsid w:val="00E42927"/>
    <w:rsid w:val="00E4635A"/>
    <w:rsid w:val="00E46381"/>
    <w:rsid w:val="00E467AF"/>
    <w:rsid w:val="00E47B23"/>
    <w:rsid w:val="00E51B22"/>
    <w:rsid w:val="00E521D8"/>
    <w:rsid w:val="00E528DA"/>
    <w:rsid w:val="00E54851"/>
    <w:rsid w:val="00E5625C"/>
    <w:rsid w:val="00E569B5"/>
    <w:rsid w:val="00E614B3"/>
    <w:rsid w:val="00E61D75"/>
    <w:rsid w:val="00E627D4"/>
    <w:rsid w:val="00E62BBD"/>
    <w:rsid w:val="00E63339"/>
    <w:rsid w:val="00E636A7"/>
    <w:rsid w:val="00E7120C"/>
    <w:rsid w:val="00E721EE"/>
    <w:rsid w:val="00E74B06"/>
    <w:rsid w:val="00E74F32"/>
    <w:rsid w:val="00E771B9"/>
    <w:rsid w:val="00E774B2"/>
    <w:rsid w:val="00E77E81"/>
    <w:rsid w:val="00E80F70"/>
    <w:rsid w:val="00E824D3"/>
    <w:rsid w:val="00E824E9"/>
    <w:rsid w:val="00E84448"/>
    <w:rsid w:val="00E85307"/>
    <w:rsid w:val="00E85FF7"/>
    <w:rsid w:val="00E86F89"/>
    <w:rsid w:val="00E87A60"/>
    <w:rsid w:val="00E92C58"/>
    <w:rsid w:val="00E9730D"/>
    <w:rsid w:val="00E97393"/>
    <w:rsid w:val="00EA0655"/>
    <w:rsid w:val="00EA205E"/>
    <w:rsid w:val="00EA71E6"/>
    <w:rsid w:val="00EB031D"/>
    <w:rsid w:val="00EB13B5"/>
    <w:rsid w:val="00EB2057"/>
    <w:rsid w:val="00EB4300"/>
    <w:rsid w:val="00EC0717"/>
    <w:rsid w:val="00EC3A42"/>
    <w:rsid w:val="00EC6171"/>
    <w:rsid w:val="00EC6C61"/>
    <w:rsid w:val="00EC7718"/>
    <w:rsid w:val="00ED025A"/>
    <w:rsid w:val="00ED20F5"/>
    <w:rsid w:val="00ED54B2"/>
    <w:rsid w:val="00ED7639"/>
    <w:rsid w:val="00EE02FF"/>
    <w:rsid w:val="00EE06FC"/>
    <w:rsid w:val="00EE0AC9"/>
    <w:rsid w:val="00EE201A"/>
    <w:rsid w:val="00EE2C0A"/>
    <w:rsid w:val="00EE3094"/>
    <w:rsid w:val="00EE3264"/>
    <w:rsid w:val="00EE47FB"/>
    <w:rsid w:val="00EF138D"/>
    <w:rsid w:val="00EF1F61"/>
    <w:rsid w:val="00EF5852"/>
    <w:rsid w:val="00EF5CFE"/>
    <w:rsid w:val="00EF72C0"/>
    <w:rsid w:val="00F010C8"/>
    <w:rsid w:val="00F057C6"/>
    <w:rsid w:val="00F06B4D"/>
    <w:rsid w:val="00F07563"/>
    <w:rsid w:val="00F12FB2"/>
    <w:rsid w:val="00F13420"/>
    <w:rsid w:val="00F137D3"/>
    <w:rsid w:val="00F13FC3"/>
    <w:rsid w:val="00F21B2F"/>
    <w:rsid w:val="00F21C7A"/>
    <w:rsid w:val="00F224EB"/>
    <w:rsid w:val="00F22EDF"/>
    <w:rsid w:val="00F24423"/>
    <w:rsid w:val="00F25440"/>
    <w:rsid w:val="00F27866"/>
    <w:rsid w:val="00F27E01"/>
    <w:rsid w:val="00F30A98"/>
    <w:rsid w:val="00F30EB4"/>
    <w:rsid w:val="00F34BD3"/>
    <w:rsid w:val="00F36290"/>
    <w:rsid w:val="00F4087C"/>
    <w:rsid w:val="00F43114"/>
    <w:rsid w:val="00F45846"/>
    <w:rsid w:val="00F51537"/>
    <w:rsid w:val="00F529F7"/>
    <w:rsid w:val="00F60337"/>
    <w:rsid w:val="00F668B0"/>
    <w:rsid w:val="00F674A8"/>
    <w:rsid w:val="00F67C62"/>
    <w:rsid w:val="00F729EC"/>
    <w:rsid w:val="00F777D4"/>
    <w:rsid w:val="00F81FDF"/>
    <w:rsid w:val="00F82BD0"/>
    <w:rsid w:val="00F83471"/>
    <w:rsid w:val="00F90417"/>
    <w:rsid w:val="00F90AE9"/>
    <w:rsid w:val="00F91C18"/>
    <w:rsid w:val="00F94987"/>
    <w:rsid w:val="00FA07FA"/>
    <w:rsid w:val="00FA1157"/>
    <w:rsid w:val="00FA2123"/>
    <w:rsid w:val="00FA26BD"/>
    <w:rsid w:val="00FA2D3B"/>
    <w:rsid w:val="00FB1DAC"/>
    <w:rsid w:val="00FB2445"/>
    <w:rsid w:val="00FB27FC"/>
    <w:rsid w:val="00FB3055"/>
    <w:rsid w:val="00FB3669"/>
    <w:rsid w:val="00FB3B5D"/>
    <w:rsid w:val="00FB3D91"/>
    <w:rsid w:val="00FB3E79"/>
    <w:rsid w:val="00FB6841"/>
    <w:rsid w:val="00FB6949"/>
    <w:rsid w:val="00FB6BDD"/>
    <w:rsid w:val="00FC1390"/>
    <w:rsid w:val="00FC5C9E"/>
    <w:rsid w:val="00FC5DDB"/>
    <w:rsid w:val="00FC6B56"/>
    <w:rsid w:val="00FC7473"/>
    <w:rsid w:val="00FD0A84"/>
    <w:rsid w:val="00FD1467"/>
    <w:rsid w:val="00FD50A6"/>
    <w:rsid w:val="00FD6605"/>
    <w:rsid w:val="00FD6D6F"/>
    <w:rsid w:val="00FD758E"/>
    <w:rsid w:val="00FE3A06"/>
    <w:rsid w:val="00FE5482"/>
    <w:rsid w:val="00FE6F7F"/>
    <w:rsid w:val="00FF0F59"/>
    <w:rsid w:val="00FF1D47"/>
    <w:rsid w:val="00FF6604"/>
    <w:rsid w:val="00FF675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4:docId w14:val="57DEE736"/>
  <w15:docId w15:val="{D6916AEE-DD75-4865-8BCC-CCCD1462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93221"/>
    <w:pPr>
      <w:spacing w:before="120" w:after="240" w:line="324" w:lineRule="auto"/>
    </w:pPr>
    <w:rPr>
      <w:rFonts w:eastAsia="Times New Roman"/>
      <w:sz w:val="22"/>
    </w:rPr>
  </w:style>
  <w:style w:type="paragraph" w:styleId="berschrift1">
    <w:name w:val="heading 1"/>
    <w:basedOn w:val="Standard"/>
    <w:next w:val="Standard"/>
    <w:link w:val="berschrift1Zchn"/>
    <w:uiPriority w:val="9"/>
    <w:qFormat/>
    <w:rsid w:val="004C2497"/>
    <w:pPr>
      <w:keepNext/>
      <w:keepLines/>
      <w:pageBreakBefore/>
      <w:numPr>
        <w:numId w:val="1"/>
      </w:numPr>
      <w:spacing w:before="0" w:after="480" w:line="240" w:lineRule="auto"/>
      <w:ind w:left="357" w:hanging="357"/>
      <w:outlineLvl w:val="0"/>
    </w:pPr>
    <w:rPr>
      <w:b/>
      <w:bCs/>
      <w:sz w:val="28"/>
      <w:szCs w:val="28"/>
    </w:rPr>
  </w:style>
  <w:style w:type="paragraph" w:styleId="berschrift2">
    <w:name w:val="heading 2"/>
    <w:basedOn w:val="Standard"/>
    <w:next w:val="Standard"/>
    <w:link w:val="berschrift2Zchn"/>
    <w:uiPriority w:val="9"/>
    <w:unhideWhenUsed/>
    <w:qFormat/>
    <w:rsid w:val="004C2497"/>
    <w:pPr>
      <w:keepNext/>
      <w:keepLines/>
      <w:numPr>
        <w:ilvl w:val="1"/>
        <w:numId w:val="1"/>
      </w:numPr>
      <w:ind w:left="578" w:hanging="578"/>
      <w:outlineLvl w:val="1"/>
    </w:pPr>
    <w:rPr>
      <w:b/>
      <w:bCs/>
      <w:szCs w:val="26"/>
    </w:rPr>
  </w:style>
  <w:style w:type="paragraph" w:styleId="berschrift3">
    <w:name w:val="heading 3"/>
    <w:basedOn w:val="Standard"/>
    <w:next w:val="Standard"/>
    <w:link w:val="berschrift3Zchn"/>
    <w:uiPriority w:val="9"/>
    <w:unhideWhenUsed/>
    <w:qFormat/>
    <w:rsid w:val="003F3792"/>
    <w:pPr>
      <w:keepNext/>
      <w:keepLines/>
      <w:numPr>
        <w:ilvl w:val="2"/>
        <w:numId w:val="1"/>
      </w:numPr>
      <w:spacing w:before="0" w:line="240" w:lineRule="auto"/>
      <w:outlineLvl w:val="2"/>
    </w:pPr>
    <w:rPr>
      <w:b/>
      <w:bCs/>
    </w:rPr>
  </w:style>
  <w:style w:type="paragraph" w:styleId="berschrift4">
    <w:name w:val="heading 4"/>
    <w:basedOn w:val="Standard"/>
    <w:next w:val="Standard"/>
    <w:link w:val="berschrift4Zchn"/>
    <w:uiPriority w:val="9"/>
    <w:unhideWhenUsed/>
    <w:qFormat/>
    <w:rsid w:val="0006378B"/>
    <w:pPr>
      <w:keepNext/>
      <w:keepLines/>
      <w:numPr>
        <w:ilvl w:val="3"/>
        <w:numId w:val="1"/>
      </w:numPr>
      <w:spacing w:before="200" w:after="0"/>
      <w:outlineLvl w:val="3"/>
    </w:pPr>
    <w:rPr>
      <w:rFonts w:ascii="Cambria" w:hAnsi="Cambria"/>
      <w:b/>
      <w:bCs/>
      <w:i/>
      <w:iCs/>
      <w:color w:val="4F81BD"/>
    </w:rPr>
  </w:style>
  <w:style w:type="paragraph" w:styleId="berschrift5">
    <w:name w:val="heading 5"/>
    <w:basedOn w:val="Standard"/>
    <w:next w:val="Standard"/>
    <w:link w:val="berschrift5Zchn"/>
    <w:uiPriority w:val="9"/>
    <w:unhideWhenUsed/>
    <w:qFormat/>
    <w:rsid w:val="0006378B"/>
    <w:pPr>
      <w:keepNext/>
      <w:keepLines/>
      <w:numPr>
        <w:ilvl w:val="4"/>
        <w:numId w:val="1"/>
      </w:numPr>
      <w:spacing w:before="200" w:after="0"/>
      <w:outlineLvl w:val="4"/>
    </w:pPr>
    <w:rPr>
      <w:rFonts w:ascii="Cambria" w:hAnsi="Cambria"/>
      <w:color w:val="243F60"/>
    </w:rPr>
  </w:style>
  <w:style w:type="paragraph" w:styleId="berschrift6">
    <w:name w:val="heading 6"/>
    <w:basedOn w:val="Standard"/>
    <w:next w:val="Standard"/>
    <w:link w:val="berschrift6Zchn"/>
    <w:uiPriority w:val="9"/>
    <w:unhideWhenUsed/>
    <w:qFormat/>
    <w:rsid w:val="0006378B"/>
    <w:pPr>
      <w:keepNext/>
      <w:keepLines/>
      <w:numPr>
        <w:ilvl w:val="5"/>
        <w:numId w:val="1"/>
      </w:numPr>
      <w:spacing w:before="200" w:after="0"/>
      <w:outlineLvl w:val="5"/>
    </w:pPr>
    <w:rPr>
      <w:rFonts w:ascii="Cambria" w:hAnsi="Cambria"/>
      <w:i/>
      <w:iCs/>
      <w:color w:val="243F60"/>
    </w:rPr>
  </w:style>
  <w:style w:type="paragraph" w:styleId="berschrift7">
    <w:name w:val="heading 7"/>
    <w:basedOn w:val="Standard"/>
    <w:next w:val="Standard"/>
    <w:link w:val="berschrift7Zchn"/>
    <w:uiPriority w:val="9"/>
    <w:unhideWhenUsed/>
    <w:qFormat/>
    <w:rsid w:val="0006378B"/>
    <w:pPr>
      <w:keepNext/>
      <w:keepLines/>
      <w:numPr>
        <w:ilvl w:val="6"/>
        <w:numId w:val="1"/>
      </w:numPr>
      <w:spacing w:before="200" w:after="0"/>
      <w:outlineLvl w:val="6"/>
    </w:pPr>
    <w:rPr>
      <w:rFonts w:ascii="Cambria" w:hAnsi="Cambria"/>
      <w:i/>
      <w:iCs/>
      <w:color w:val="404040"/>
    </w:rPr>
  </w:style>
  <w:style w:type="paragraph" w:styleId="berschrift8">
    <w:name w:val="heading 8"/>
    <w:basedOn w:val="Standard"/>
    <w:next w:val="Standard"/>
    <w:link w:val="berschrift8Zchn"/>
    <w:uiPriority w:val="9"/>
    <w:unhideWhenUsed/>
    <w:qFormat/>
    <w:rsid w:val="0006378B"/>
    <w:pPr>
      <w:keepNext/>
      <w:keepLines/>
      <w:numPr>
        <w:ilvl w:val="7"/>
        <w:numId w:val="1"/>
      </w:numPr>
      <w:spacing w:before="200" w:after="0"/>
      <w:outlineLvl w:val="7"/>
    </w:pPr>
    <w:rPr>
      <w:rFonts w:ascii="Cambria" w:hAnsi="Cambria"/>
      <w:color w:val="404040"/>
    </w:rPr>
  </w:style>
  <w:style w:type="paragraph" w:styleId="berschrift9">
    <w:name w:val="heading 9"/>
    <w:basedOn w:val="Standard"/>
    <w:next w:val="Standard"/>
    <w:link w:val="berschrift9Zchn"/>
    <w:uiPriority w:val="9"/>
    <w:unhideWhenUsed/>
    <w:qFormat/>
    <w:rsid w:val="0006378B"/>
    <w:pPr>
      <w:keepNext/>
      <w:keepLines/>
      <w:numPr>
        <w:ilvl w:val="8"/>
        <w:numId w:val="1"/>
      </w:numPr>
      <w:spacing w:before="200" w:after="0"/>
      <w:outlineLvl w:val="8"/>
    </w:pPr>
    <w:rPr>
      <w:rFonts w:ascii="Cambria" w:hAnsi="Cambria"/>
      <w:i/>
      <w:iCs/>
      <w:color w:val="4040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C2497"/>
    <w:rPr>
      <w:rFonts w:eastAsia="Times New Roman"/>
      <w:b/>
      <w:bCs/>
      <w:sz w:val="28"/>
      <w:szCs w:val="28"/>
    </w:rPr>
  </w:style>
  <w:style w:type="character" w:customStyle="1" w:styleId="berschrift2Zchn">
    <w:name w:val="Überschrift 2 Zchn"/>
    <w:basedOn w:val="Absatz-Standardschriftart"/>
    <w:link w:val="berschrift2"/>
    <w:uiPriority w:val="9"/>
    <w:rsid w:val="004C2497"/>
    <w:rPr>
      <w:rFonts w:eastAsia="Times New Roman"/>
      <w:b/>
      <w:bCs/>
      <w:sz w:val="22"/>
      <w:szCs w:val="26"/>
    </w:rPr>
  </w:style>
  <w:style w:type="paragraph" w:styleId="Listenabsatz">
    <w:name w:val="List Paragraph"/>
    <w:basedOn w:val="Standard"/>
    <w:uiPriority w:val="99"/>
    <w:qFormat/>
    <w:rsid w:val="003412F0"/>
    <w:pPr>
      <w:ind w:left="720"/>
      <w:contextualSpacing/>
    </w:pPr>
  </w:style>
  <w:style w:type="character" w:customStyle="1" w:styleId="berschrift3Zchn">
    <w:name w:val="Überschrift 3 Zchn"/>
    <w:basedOn w:val="Absatz-Standardschriftart"/>
    <w:link w:val="berschrift3"/>
    <w:uiPriority w:val="9"/>
    <w:rsid w:val="003F3792"/>
    <w:rPr>
      <w:rFonts w:eastAsia="Times New Roman"/>
      <w:b/>
      <w:bCs/>
      <w:sz w:val="22"/>
    </w:rPr>
  </w:style>
  <w:style w:type="character" w:customStyle="1" w:styleId="berschrift4Zchn">
    <w:name w:val="Überschrift 4 Zchn"/>
    <w:basedOn w:val="Absatz-Standardschriftart"/>
    <w:link w:val="berschrift4"/>
    <w:uiPriority w:val="9"/>
    <w:rsid w:val="0006378B"/>
    <w:rPr>
      <w:rFonts w:ascii="Cambria" w:eastAsia="Times New Roman" w:hAnsi="Cambria"/>
      <w:b/>
      <w:bCs/>
      <w:i/>
      <w:iCs/>
      <w:color w:val="4F81BD"/>
      <w:sz w:val="22"/>
    </w:rPr>
  </w:style>
  <w:style w:type="character" w:customStyle="1" w:styleId="berschrift5Zchn">
    <w:name w:val="Überschrift 5 Zchn"/>
    <w:basedOn w:val="Absatz-Standardschriftart"/>
    <w:link w:val="berschrift5"/>
    <w:uiPriority w:val="9"/>
    <w:rsid w:val="0006378B"/>
    <w:rPr>
      <w:rFonts w:ascii="Cambria" w:eastAsia="Times New Roman" w:hAnsi="Cambria"/>
      <w:color w:val="243F60"/>
      <w:sz w:val="22"/>
    </w:rPr>
  </w:style>
  <w:style w:type="character" w:customStyle="1" w:styleId="berschrift6Zchn">
    <w:name w:val="Überschrift 6 Zchn"/>
    <w:basedOn w:val="Absatz-Standardschriftart"/>
    <w:link w:val="berschrift6"/>
    <w:uiPriority w:val="9"/>
    <w:rsid w:val="0006378B"/>
    <w:rPr>
      <w:rFonts w:ascii="Cambria" w:eastAsia="Times New Roman" w:hAnsi="Cambria"/>
      <w:i/>
      <w:iCs/>
      <w:color w:val="243F60"/>
      <w:sz w:val="22"/>
    </w:rPr>
  </w:style>
  <w:style w:type="character" w:customStyle="1" w:styleId="berschrift7Zchn">
    <w:name w:val="Überschrift 7 Zchn"/>
    <w:basedOn w:val="Absatz-Standardschriftart"/>
    <w:link w:val="berschrift7"/>
    <w:uiPriority w:val="9"/>
    <w:rsid w:val="0006378B"/>
    <w:rPr>
      <w:rFonts w:ascii="Cambria" w:eastAsia="Times New Roman" w:hAnsi="Cambria"/>
      <w:i/>
      <w:iCs/>
      <w:color w:val="404040"/>
      <w:sz w:val="22"/>
    </w:rPr>
  </w:style>
  <w:style w:type="character" w:customStyle="1" w:styleId="berschrift8Zchn">
    <w:name w:val="Überschrift 8 Zchn"/>
    <w:basedOn w:val="Absatz-Standardschriftart"/>
    <w:link w:val="berschrift8"/>
    <w:uiPriority w:val="9"/>
    <w:rsid w:val="0006378B"/>
    <w:rPr>
      <w:rFonts w:ascii="Cambria" w:eastAsia="Times New Roman" w:hAnsi="Cambria"/>
      <w:color w:val="404040"/>
      <w:sz w:val="22"/>
    </w:rPr>
  </w:style>
  <w:style w:type="character" w:customStyle="1" w:styleId="berschrift9Zchn">
    <w:name w:val="Überschrift 9 Zchn"/>
    <w:basedOn w:val="Absatz-Standardschriftart"/>
    <w:link w:val="berschrift9"/>
    <w:uiPriority w:val="9"/>
    <w:rsid w:val="0006378B"/>
    <w:rPr>
      <w:rFonts w:ascii="Cambria" w:eastAsia="Times New Roman" w:hAnsi="Cambria"/>
      <w:i/>
      <w:iCs/>
      <w:color w:val="404040"/>
      <w:sz w:val="22"/>
    </w:rPr>
  </w:style>
  <w:style w:type="paragraph" w:customStyle="1" w:styleId="FormatvorlageBriefkopfAbteilungNichtFett">
    <w:name w:val="Formatvorlage BriefkopfAbteilung + Nicht Fett"/>
    <w:basedOn w:val="Standard"/>
    <w:rsid w:val="0006378B"/>
    <w:rPr>
      <w:sz w:val="24"/>
      <w:szCs w:val="22"/>
    </w:rPr>
  </w:style>
  <w:style w:type="paragraph" w:styleId="Sprechblasentext">
    <w:name w:val="Balloon Text"/>
    <w:basedOn w:val="Standard"/>
    <w:link w:val="SprechblasentextZchn"/>
    <w:uiPriority w:val="99"/>
    <w:semiHidden/>
    <w:unhideWhenUsed/>
    <w:rsid w:val="0006378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6378B"/>
    <w:rPr>
      <w:rFonts w:ascii="Tahoma" w:eastAsia="Times New Roman" w:hAnsi="Tahoma" w:cs="Tahoma"/>
      <w:sz w:val="16"/>
      <w:szCs w:val="16"/>
      <w:lang w:eastAsia="de-CH"/>
    </w:rPr>
  </w:style>
  <w:style w:type="paragraph" w:styleId="Beschriftung">
    <w:name w:val="caption"/>
    <w:basedOn w:val="Standard"/>
    <w:next w:val="Standard"/>
    <w:qFormat/>
    <w:rsid w:val="0006378B"/>
    <w:rPr>
      <w:b/>
      <w:sz w:val="28"/>
    </w:rPr>
  </w:style>
  <w:style w:type="paragraph" w:customStyle="1" w:styleId="BriefkopfDepartement">
    <w:name w:val="BriefkopfDepartement"/>
    <w:basedOn w:val="Standard"/>
    <w:rsid w:val="0006378B"/>
    <w:rPr>
      <w:b/>
      <w:sz w:val="28"/>
    </w:rPr>
  </w:style>
  <w:style w:type="paragraph" w:styleId="Kopfzeile">
    <w:name w:val="header"/>
    <w:basedOn w:val="Standard"/>
    <w:link w:val="KopfzeileZchn"/>
    <w:unhideWhenUsed/>
    <w:rsid w:val="00A505F7"/>
    <w:pPr>
      <w:tabs>
        <w:tab w:val="center" w:pos="4536"/>
        <w:tab w:val="right" w:pos="9072"/>
      </w:tabs>
    </w:pPr>
  </w:style>
  <w:style w:type="character" w:customStyle="1" w:styleId="KopfzeileZchn">
    <w:name w:val="Kopfzeile Zchn"/>
    <w:basedOn w:val="Absatz-Standardschriftart"/>
    <w:link w:val="Kopfzeile"/>
    <w:semiHidden/>
    <w:rsid w:val="00A505F7"/>
    <w:rPr>
      <w:rFonts w:eastAsia="Times New Roman" w:cs="Times New Roman"/>
      <w:sz w:val="20"/>
      <w:szCs w:val="20"/>
      <w:lang w:eastAsia="de-CH"/>
    </w:rPr>
  </w:style>
  <w:style w:type="paragraph" w:styleId="Fuzeile">
    <w:name w:val="footer"/>
    <w:basedOn w:val="Standard"/>
    <w:link w:val="FuzeileZchn"/>
    <w:unhideWhenUsed/>
    <w:rsid w:val="00A505F7"/>
    <w:pPr>
      <w:tabs>
        <w:tab w:val="center" w:pos="4536"/>
        <w:tab w:val="right" w:pos="9072"/>
      </w:tabs>
    </w:pPr>
  </w:style>
  <w:style w:type="character" w:customStyle="1" w:styleId="FuzeileZchn">
    <w:name w:val="Fußzeile Zchn"/>
    <w:basedOn w:val="Absatz-Standardschriftart"/>
    <w:link w:val="Fuzeile"/>
    <w:uiPriority w:val="99"/>
    <w:semiHidden/>
    <w:rsid w:val="00A505F7"/>
    <w:rPr>
      <w:rFonts w:eastAsia="Times New Roman" w:cs="Times New Roman"/>
      <w:sz w:val="20"/>
      <w:szCs w:val="20"/>
      <w:lang w:eastAsia="de-CH"/>
    </w:rPr>
  </w:style>
  <w:style w:type="character" w:styleId="Seitenzahl">
    <w:name w:val="page number"/>
    <w:basedOn w:val="Absatz-Standardschriftart"/>
    <w:rsid w:val="00A505F7"/>
    <w:rPr>
      <w:rFonts w:ascii="Arial" w:hAnsi="Arial"/>
    </w:rPr>
  </w:style>
  <w:style w:type="paragraph" w:styleId="Verzeichnis1">
    <w:name w:val="toc 1"/>
    <w:basedOn w:val="Standard"/>
    <w:next w:val="Standard"/>
    <w:autoRedefine/>
    <w:uiPriority w:val="39"/>
    <w:unhideWhenUsed/>
    <w:rsid w:val="00912FE2"/>
    <w:pPr>
      <w:tabs>
        <w:tab w:val="left" w:pos="660"/>
        <w:tab w:val="right" w:pos="9061"/>
      </w:tabs>
      <w:spacing w:before="0" w:after="120" w:line="240" w:lineRule="auto"/>
      <w:ind w:left="567" w:hanging="567"/>
    </w:pPr>
    <w:rPr>
      <w:szCs w:val="28"/>
    </w:rPr>
  </w:style>
  <w:style w:type="paragraph" w:styleId="Verzeichnis2">
    <w:name w:val="toc 2"/>
    <w:basedOn w:val="Standard"/>
    <w:next w:val="Standard"/>
    <w:autoRedefine/>
    <w:uiPriority w:val="39"/>
    <w:unhideWhenUsed/>
    <w:rsid w:val="00EC0717"/>
    <w:pPr>
      <w:tabs>
        <w:tab w:val="left" w:pos="880"/>
        <w:tab w:val="right" w:pos="9061"/>
      </w:tabs>
      <w:spacing w:before="0" w:after="120" w:line="240" w:lineRule="auto"/>
      <w:ind w:left="709" w:hanging="709"/>
    </w:pPr>
  </w:style>
  <w:style w:type="character" w:styleId="Hyperlink">
    <w:name w:val="Hyperlink"/>
    <w:basedOn w:val="Absatz-Standardschriftart"/>
    <w:uiPriority w:val="99"/>
    <w:unhideWhenUsed/>
    <w:rsid w:val="00A505F7"/>
    <w:rPr>
      <w:color w:val="0000FF"/>
      <w:u w:val="single"/>
    </w:rPr>
  </w:style>
  <w:style w:type="paragraph" w:styleId="Verzeichnis3">
    <w:name w:val="toc 3"/>
    <w:basedOn w:val="Standard"/>
    <w:next w:val="Standard"/>
    <w:autoRedefine/>
    <w:uiPriority w:val="39"/>
    <w:unhideWhenUsed/>
    <w:rsid w:val="00EC0717"/>
    <w:pPr>
      <w:tabs>
        <w:tab w:val="left" w:pos="1320"/>
        <w:tab w:val="right" w:pos="9061"/>
      </w:tabs>
      <w:spacing w:before="0" w:after="120" w:line="240" w:lineRule="auto"/>
      <w:ind w:left="992" w:hanging="992"/>
    </w:pPr>
  </w:style>
  <w:style w:type="paragraph" w:styleId="Textkrper">
    <w:name w:val="Body Text"/>
    <w:basedOn w:val="Standard"/>
    <w:link w:val="TextkrperZchn"/>
    <w:semiHidden/>
    <w:rsid w:val="008957BD"/>
    <w:pPr>
      <w:spacing w:before="0" w:after="120" w:line="271" w:lineRule="auto"/>
    </w:pPr>
    <w:rPr>
      <w:szCs w:val="22"/>
    </w:rPr>
  </w:style>
  <w:style w:type="character" w:customStyle="1" w:styleId="TextkrperZchn">
    <w:name w:val="Textkörper Zchn"/>
    <w:basedOn w:val="Absatz-Standardschriftart"/>
    <w:link w:val="Textkrper"/>
    <w:semiHidden/>
    <w:rsid w:val="008957BD"/>
    <w:rPr>
      <w:rFonts w:eastAsia="Times New Roman" w:cs="Times New Roman"/>
      <w:lang w:eastAsia="de-CH"/>
    </w:rPr>
  </w:style>
  <w:style w:type="paragraph" w:customStyle="1" w:styleId="Aufzhlung1">
    <w:name w:val="Aufzählung 1"/>
    <w:basedOn w:val="Standard"/>
    <w:rsid w:val="00A14EB2"/>
    <w:pPr>
      <w:numPr>
        <w:numId w:val="2"/>
      </w:numPr>
      <w:tabs>
        <w:tab w:val="left" w:pos="357"/>
        <w:tab w:val="left" w:pos="709"/>
        <w:tab w:val="left" w:pos="1066"/>
      </w:tabs>
      <w:spacing w:before="100" w:after="0" w:line="280" w:lineRule="atLeast"/>
    </w:pPr>
    <w:rPr>
      <w:szCs w:val="22"/>
    </w:rPr>
  </w:style>
  <w:style w:type="paragraph" w:customStyle="1" w:styleId="schtext1vor3nach3">
    <w:name w:val="sch_text1_vor3/nach3"/>
    <w:rsid w:val="000307F5"/>
    <w:pPr>
      <w:keepLines/>
      <w:tabs>
        <w:tab w:val="left" w:pos="5670"/>
        <w:tab w:val="left" w:pos="7088"/>
      </w:tabs>
      <w:spacing w:before="60" w:after="60" w:line="288" w:lineRule="auto"/>
      <w:ind w:left="1134"/>
    </w:pPr>
    <w:rPr>
      <w:rFonts w:eastAsia="Times New Roman"/>
      <w:noProof/>
      <w:sz w:val="22"/>
    </w:rPr>
  </w:style>
  <w:style w:type="character" w:styleId="Kommentarzeichen">
    <w:name w:val="annotation reference"/>
    <w:basedOn w:val="Absatz-Standardschriftart"/>
    <w:uiPriority w:val="99"/>
    <w:semiHidden/>
    <w:unhideWhenUsed/>
    <w:rsid w:val="00801563"/>
    <w:rPr>
      <w:sz w:val="16"/>
      <w:szCs w:val="16"/>
    </w:rPr>
  </w:style>
  <w:style w:type="paragraph" w:styleId="Kommentartext">
    <w:name w:val="annotation text"/>
    <w:basedOn w:val="Standard"/>
    <w:link w:val="KommentartextZchn"/>
    <w:uiPriority w:val="99"/>
    <w:semiHidden/>
    <w:unhideWhenUsed/>
    <w:rsid w:val="00801563"/>
    <w:pPr>
      <w:spacing w:line="240" w:lineRule="auto"/>
    </w:pPr>
  </w:style>
  <w:style w:type="character" w:customStyle="1" w:styleId="KommentartextZchn">
    <w:name w:val="Kommentartext Zchn"/>
    <w:basedOn w:val="Absatz-Standardschriftart"/>
    <w:link w:val="Kommentartext"/>
    <w:uiPriority w:val="99"/>
    <w:semiHidden/>
    <w:rsid w:val="00801563"/>
    <w:rPr>
      <w:rFonts w:eastAsia="Times New Roman" w:cs="Times New Roman"/>
      <w:sz w:val="20"/>
      <w:szCs w:val="20"/>
      <w:lang w:eastAsia="de-CH"/>
    </w:rPr>
  </w:style>
  <w:style w:type="paragraph" w:styleId="Kommentarthema">
    <w:name w:val="annotation subject"/>
    <w:basedOn w:val="Kommentartext"/>
    <w:next w:val="Kommentartext"/>
    <w:link w:val="KommentarthemaZchn"/>
    <w:uiPriority w:val="99"/>
    <w:semiHidden/>
    <w:unhideWhenUsed/>
    <w:rsid w:val="00801563"/>
    <w:rPr>
      <w:b/>
      <w:bCs/>
    </w:rPr>
  </w:style>
  <w:style w:type="character" w:customStyle="1" w:styleId="KommentarthemaZchn">
    <w:name w:val="Kommentarthema Zchn"/>
    <w:basedOn w:val="KommentartextZchn"/>
    <w:link w:val="Kommentarthema"/>
    <w:uiPriority w:val="99"/>
    <w:semiHidden/>
    <w:rsid w:val="00801563"/>
    <w:rPr>
      <w:rFonts w:eastAsia="Times New Roman" w:cs="Times New Roman"/>
      <w:b/>
      <w:bCs/>
      <w:sz w:val="20"/>
      <w:szCs w:val="20"/>
      <w:lang w:eastAsia="de-CH"/>
    </w:rPr>
  </w:style>
  <w:style w:type="table" w:styleId="Tabellenraster">
    <w:name w:val="Table Grid"/>
    <w:basedOn w:val="NormaleTabelle"/>
    <w:uiPriority w:val="39"/>
    <w:rsid w:val="008D5A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urText">
    <w:name w:val="Plain Text"/>
    <w:basedOn w:val="Standard"/>
    <w:link w:val="NurTextZchn"/>
    <w:uiPriority w:val="99"/>
    <w:semiHidden/>
    <w:unhideWhenUsed/>
    <w:rsid w:val="00EE47FB"/>
    <w:pPr>
      <w:spacing w:before="0" w:after="0" w:line="240" w:lineRule="auto"/>
    </w:pPr>
    <w:rPr>
      <w:rFonts w:cstheme="minorBidi"/>
      <w:szCs w:val="21"/>
      <w:lang w:eastAsia="en-US"/>
    </w:rPr>
  </w:style>
  <w:style w:type="character" w:customStyle="1" w:styleId="NurTextZchn">
    <w:name w:val="Nur Text Zchn"/>
    <w:basedOn w:val="Absatz-Standardschriftart"/>
    <w:link w:val="NurText"/>
    <w:uiPriority w:val="99"/>
    <w:semiHidden/>
    <w:rsid w:val="00EE47FB"/>
    <w:rPr>
      <w:rFonts w:eastAsia="Times New Roman" w:cstheme="minorBidi"/>
      <w:sz w:val="22"/>
      <w:szCs w:val="21"/>
      <w:lang w:eastAsia="en-US"/>
    </w:rPr>
  </w:style>
  <w:style w:type="paragraph" w:styleId="Blocktext">
    <w:name w:val="Block Text"/>
    <w:basedOn w:val="Standard"/>
    <w:qFormat/>
    <w:rsid w:val="006744CD"/>
    <w:pPr>
      <w:adjustRightInd w:val="0"/>
      <w:snapToGrid w:val="0"/>
      <w:spacing w:before="0" w:after="140" w:line="280" w:lineRule="atLeast"/>
    </w:pPr>
    <w:rPr>
      <w:szCs w:val="24"/>
    </w:rPr>
  </w:style>
  <w:style w:type="paragraph" w:styleId="Dokumentstruktur">
    <w:name w:val="Document Map"/>
    <w:basedOn w:val="Standard"/>
    <w:link w:val="DokumentstrukturZchn"/>
    <w:uiPriority w:val="99"/>
    <w:semiHidden/>
    <w:unhideWhenUsed/>
    <w:rsid w:val="00FC1390"/>
    <w:pPr>
      <w:spacing w:before="0"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FC1390"/>
    <w:rPr>
      <w:rFonts w:ascii="Tahoma" w:eastAsia="Times New Roman" w:hAnsi="Tahoma" w:cs="Tahoma"/>
      <w:sz w:val="16"/>
      <w:szCs w:val="16"/>
    </w:rPr>
  </w:style>
  <w:style w:type="paragraph" w:customStyle="1" w:styleId="Default">
    <w:name w:val="Default"/>
    <w:rsid w:val="00FF6759"/>
    <w:pPr>
      <w:autoSpaceDE w:val="0"/>
      <w:autoSpaceDN w:val="0"/>
      <w:adjustRightInd w:val="0"/>
    </w:pPr>
    <w:rPr>
      <w:rFonts w:cs="Arial"/>
      <w:color w:val="000000"/>
      <w:sz w:val="24"/>
      <w:szCs w:val="24"/>
    </w:rPr>
  </w:style>
  <w:style w:type="paragraph" w:styleId="berarbeitung">
    <w:name w:val="Revision"/>
    <w:hidden/>
    <w:uiPriority w:val="99"/>
    <w:semiHidden/>
    <w:rsid w:val="00AA6BC6"/>
    <w:rPr>
      <w:rFonts w:eastAsia="Times New Roman"/>
    </w:rPr>
  </w:style>
  <w:style w:type="character" w:customStyle="1" w:styleId="UnresolvedMention">
    <w:name w:val="Unresolved Mention"/>
    <w:basedOn w:val="Absatz-Standardschriftart"/>
    <w:uiPriority w:val="99"/>
    <w:semiHidden/>
    <w:unhideWhenUsed/>
    <w:rsid w:val="003C4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40807">
      <w:bodyDiv w:val="1"/>
      <w:marLeft w:val="0"/>
      <w:marRight w:val="0"/>
      <w:marTop w:val="0"/>
      <w:marBottom w:val="0"/>
      <w:divBdr>
        <w:top w:val="none" w:sz="0" w:space="0" w:color="auto"/>
        <w:left w:val="none" w:sz="0" w:space="0" w:color="auto"/>
        <w:bottom w:val="none" w:sz="0" w:space="0" w:color="auto"/>
        <w:right w:val="none" w:sz="0" w:space="0" w:color="auto"/>
      </w:divBdr>
    </w:div>
    <w:div w:id="124546442">
      <w:bodyDiv w:val="1"/>
      <w:marLeft w:val="0"/>
      <w:marRight w:val="0"/>
      <w:marTop w:val="0"/>
      <w:marBottom w:val="0"/>
      <w:divBdr>
        <w:top w:val="none" w:sz="0" w:space="0" w:color="auto"/>
        <w:left w:val="none" w:sz="0" w:space="0" w:color="auto"/>
        <w:bottom w:val="none" w:sz="0" w:space="0" w:color="auto"/>
        <w:right w:val="none" w:sz="0" w:space="0" w:color="auto"/>
      </w:divBdr>
    </w:div>
    <w:div w:id="1172142488">
      <w:bodyDiv w:val="1"/>
      <w:marLeft w:val="0"/>
      <w:marRight w:val="0"/>
      <w:marTop w:val="0"/>
      <w:marBottom w:val="0"/>
      <w:divBdr>
        <w:top w:val="none" w:sz="0" w:space="0" w:color="auto"/>
        <w:left w:val="none" w:sz="0" w:space="0" w:color="auto"/>
        <w:bottom w:val="none" w:sz="0" w:space="0" w:color="auto"/>
        <w:right w:val="none" w:sz="0" w:space="0" w:color="auto"/>
      </w:divBdr>
    </w:div>
    <w:div w:id="1415854022">
      <w:bodyDiv w:val="1"/>
      <w:marLeft w:val="0"/>
      <w:marRight w:val="0"/>
      <w:marTop w:val="0"/>
      <w:marBottom w:val="0"/>
      <w:divBdr>
        <w:top w:val="none" w:sz="0" w:space="0" w:color="auto"/>
        <w:left w:val="none" w:sz="0" w:space="0" w:color="auto"/>
        <w:bottom w:val="none" w:sz="0" w:space="0" w:color="auto"/>
        <w:right w:val="none" w:sz="0" w:space="0" w:color="auto"/>
      </w:divBdr>
    </w:div>
    <w:div w:id="149661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3866A-B9A5-4CE3-87A8-10CB1D662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2396</Words>
  <Characters>15098</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Teil A _revPR_vorfinal</vt:lpstr>
    </vt:vector>
  </TitlesOfParts>
  <Company>HP</Company>
  <LinksUpToDate>false</LinksUpToDate>
  <CharactersWithSpaces>17460</CharactersWithSpaces>
  <SharedDoc>false</SharedDoc>
  <HLinks>
    <vt:vector size="234" baseType="variant">
      <vt:variant>
        <vt:i4>262235</vt:i4>
      </vt:variant>
      <vt:variant>
        <vt:i4>225</vt:i4>
      </vt:variant>
      <vt:variant>
        <vt:i4>0</vt:i4>
      </vt:variant>
      <vt:variant>
        <vt:i4>5</vt:i4>
      </vt:variant>
      <vt:variant>
        <vt:lpwstr>http://www.baden-zentrum.ch/</vt:lpwstr>
      </vt:variant>
      <vt:variant>
        <vt:lpwstr/>
      </vt:variant>
      <vt:variant>
        <vt:i4>655395</vt:i4>
      </vt:variant>
      <vt:variant>
        <vt:i4>222</vt:i4>
      </vt:variant>
      <vt:variant>
        <vt:i4>0</vt:i4>
      </vt:variant>
      <vt:variant>
        <vt:i4>5</vt:i4>
      </vt:variant>
      <vt:variant>
        <vt:lpwstr>mailto:wen@tbf.ch</vt:lpwstr>
      </vt:variant>
      <vt:variant>
        <vt:lpwstr/>
      </vt:variant>
      <vt:variant>
        <vt:i4>5963808</vt:i4>
      </vt:variant>
      <vt:variant>
        <vt:i4>219</vt:i4>
      </vt:variant>
      <vt:variant>
        <vt:i4>0</vt:i4>
      </vt:variant>
      <vt:variant>
        <vt:i4>5</vt:i4>
      </vt:variant>
      <vt:variant>
        <vt:lpwstr>mailto:michael.waegli@ag.ch</vt:lpwstr>
      </vt:variant>
      <vt:variant>
        <vt:lpwstr/>
      </vt:variant>
      <vt:variant>
        <vt:i4>1441841</vt:i4>
      </vt:variant>
      <vt:variant>
        <vt:i4>212</vt:i4>
      </vt:variant>
      <vt:variant>
        <vt:i4>0</vt:i4>
      </vt:variant>
      <vt:variant>
        <vt:i4>5</vt:i4>
      </vt:variant>
      <vt:variant>
        <vt:lpwstr/>
      </vt:variant>
      <vt:variant>
        <vt:lpwstr>_Toc342656556</vt:lpwstr>
      </vt:variant>
      <vt:variant>
        <vt:i4>1441841</vt:i4>
      </vt:variant>
      <vt:variant>
        <vt:i4>206</vt:i4>
      </vt:variant>
      <vt:variant>
        <vt:i4>0</vt:i4>
      </vt:variant>
      <vt:variant>
        <vt:i4>5</vt:i4>
      </vt:variant>
      <vt:variant>
        <vt:lpwstr/>
      </vt:variant>
      <vt:variant>
        <vt:lpwstr>_Toc342656555</vt:lpwstr>
      </vt:variant>
      <vt:variant>
        <vt:i4>1441841</vt:i4>
      </vt:variant>
      <vt:variant>
        <vt:i4>200</vt:i4>
      </vt:variant>
      <vt:variant>
        <vt:i4>0</vt:i4>
      </vt:variant>
      <vt:variant>
        <vt:i4>5</vt:i4>
      </vt:variant>
      <vt:variant>
        <vt:lpwstr/>
      </vt:variant>
      <vt:variant>
        <vt:lpwstr>_Toc342656554</vt:lpwstr>
      </vt:variant>
      <vt:variant>
        <vt:i4>1441841</vt:i4>
      </vt:variant>
      <vt:variant>
        <vt:i4>194</vt:i4>
      </vt:variant>
      <vt:variant>
        <vt:i4>0</vt:i4>
      </vt:variant>
      <vt:variant>
        <vt:i4>5</vt:i4>
      </vt:variant>
      <vt:variant>
        <vt:lpwstr/>
      </vt:variant>
      <vt:variant>
        <vt:lpwstr>_Toc342656553</vt:lpwstr>
      </vt:variant>
      <vt:variant>
        <vt:i4>1441841</vt:i4>
      </vt:variant>
      <vt:variant>
        <vt:i4>188</vt:i4>
      </vt:variant>
      <vt:variant>
        <vt:i4>0</vt:i4>
      </vt:variant>
      <vt:variant>
        <vt:i4>5</vt:i4>
      </vt:variant>
      <vt:variant>
        <vt:lpwstr/>
      </vt:variant>
      <vt:variant>
        <vt:lpwstr>_Toc342656552</vt:lpwstr>
      </vt:variant>
      <vt:variant>
        <vt:i4>1441841</vt:i4>
      </vt:variant>
      <vt:variant>
        <vt:i4>182</vt:i4>
      </vt:variant>
      <vt:variant>
        <vt:i4>0</vt:i4>
      </vt:variant>
      <vt:variant>
        <vt:i4>5</vt:i4>
      </vt:variant>
      <vt:variant>
        <vt:lpwstr/>
      </vt:variant>
      <vt:variant>
        <vt:lpwstr>_Toc342656551</vt:lpwstr>
      </vt:variant>
      <vt:variant>
        <vt:i4>1441841</vt:i4>
      </vt:variant>
      <vt:variant>
        <vt:i4>176</vt:i4>
      </vt:variant>
      <vt:variant>
        <vt:i4>0</vt:i4>
      </vt:variant>
      <vt:variant>
        <vt:i4>5</vt:i4>
      </vt:variant>
      <vt:variant>
        <vt:lpwstr/>
      </vt:variant>
      <vt:variant>
        <vt:lpwstr>_Toc342656550</vt:lpwstr>
      </vt:variant>
      <vt:variant>
        <vt:i4>1507377</vt:i4>
      </vt:variant>
      <vt:variant>
        <vt:i4>170</vt:i4>
      </vt:variant>
      <vt:variant>
        <vt:i4>0</vt:i4>
      </vt:variant>
      <vt:variant>
        <vt:i4>5</vt:i4>
      </vt:variant>
      <vt:variant>
        <vt:lpwstr/>
      </vt:variant>
      <vt:variant>
        <vt:lpwstr>_Toc342656549</vt:lpwstr>
      </vt:variant>
      <vt:variant>
        <vt:i4>1507377</vt:i4>
      </vt:variant>
      <vt:variant>
        <vt:i4>164</vt:i4>
      </vt:variant>
      <vt:variant>
        <vt:i4>0</vt:i4>
      </vt:variant>
      <vt:variant>
        <vt:i4>5</vt:i4>
      </vt:variant>
      <vt:variant>
        <vt:lpwstr/>
      </vt:variant>
      <vt:variant>
        <vt:lpwstr>_Toc342656548</vt:lpwstr>
      </vt:variant>
      <vt:variant>
        <vt:i4>1507377</vt:i4>
      </vt:variant>
      <vt:variant>
        <vt:i4>158</vt:i4>
      </vt:variant>
      <vt:variant>
        <vt:i4>0</vt:i4>
      </vt:variant>
      <vt:variant>
        <vt:i4>5</vt:i4>
      </vt:variant>
      <vt:variant>
        <vt:lpwstr/>
      </vt:variant>
      <vt:variant>
        <vt:lpwstr>_Toc342656547</vt:lpwstr>
      </vt:variant>
      <vt:variant>
        <vt:i4>1507377</vt:i4>
      </vt:variant>
      <vt:variant>
        <vt:i4>152</vt:i4>
      </vt:variant>
      <vt:variant>
        <vt:i4>0</vt:i4>
      </vt:variant>
      <vt:variant>
        <vt:i4>5</vt:i4>
      </vt:variant>
      <vt:variant>
        <vt:lpwstr/>
      </vt:variant>
      <vt:variant>
        <vt:lpwstr>_Toc342656546</vt:lpwstr>
      </vt:variant>
      <vt:variant>
        <vt:i4>1507377</vt:i4>
      </vt:variant>
      <vt:variant>
        <vt:i4>146</vt:i4>
      </vt:variant>
      <vt:variant>
        <vt:i4>0</vt:i4>
      </vt:variant>
      <vt:variant>
        <vt:i4>5</vt:i4>
      </vt:variant>
      <vt:variant>
        <vt:lpwstr/>
      </vt:variant>
      <vt:variant>
        <vt:lpwstr>_Toc342656545</vt:lpwstr>
      </vt:variant>
      <vt:variant>
        <vt:i4>1507377</vt:i4>
      </vt:variant>
      <vt:variant>
        <vt:i4>140</vt:i4>
      </vt:variant>
      <vt:variant>
        <vt:i4>0</vt:i4>
      </vt:variant>
      <vt:variant>
        <vt:i4>5</vt:i4>
      </vt:variant>
      <vt:variant>
        <vt:lpwstr/>
      </vt:variant>
      <vt:variant>
        <vt:lpwstr>_Toc342656544</vt:lpwstr>
      </vt:variant>
      <vt:variant>
        <vt:i4>1507377</vt:i4>
      </vt:variant>
      <vt:variant>
        <vt:i4>134</vt:i4>
      </vt:variant>
      <vt:variant>
        <vt:i4>0</vt:i4>
      </vt:variant>
      <vt:variant>
        <vt:i4>5</vt:i4>
      </vt:variant>
      <vt:variant>
        <vt:lpwstr/>
      </vt:variant>
      <vt:variant>
        <vt:lpwstr>_Toc342656543</vt:lpwstr>
      </vt:variant>
      <vt:variant>
        <vt:i4>1507377</vt:i4>
      </vt:variant>
      <vt:variant>
        <vt:i4>128</vt:i4>
      </vt:variant>
      <vt:variant>
        <vt:i4>0</vt:i4>
      </vt:variant>
      <vt:variant>
        <vt:i4>5</vt:i4>
      </vt:variant>
      <vt:variant>
        <vt:lpwstr/>
      </vt:variant>
      <vt:variant>
        <vt:lpwstr>_Toc342656542</vt:lpwstr>
      </vt:variant>
      <vt:variant>
        <vt:i4>1507377</vt:i4>
      </vt:variant>
      <vt:variant>
        <vt:i4>122</vt:i4>
      </vt:variant>
      <vt:variant>
        <vt:i4>0</vt:i4>
      </vt:variant>
      <vt:variant>
        <vt:i4>5</vt:i4>
      </vt:variant>
      <vt:variant>
        <vt:lpwstr/>
      </vt:variant>
      <vt:variant>
        <vt:lpwstr>_Toc342656541</vt:lpwstr>
      </vt:variant>
      <vt:variant>
        <vt:i4>1507377</vt:i4>
      </vt:variant>
      <vt:variant>
        <vt:i4>116</vt:i4>
      </vt:variant>
      <vt:variant>
        <vt:i4>0</vt:i4>
      </vt:variant>
      <vt:variant>
        <vt:i4>5</vt:i4>
      </vt:variant>
      <vt:variant>
        <vt:lpwstr/>
      </vt:variant>
      <vt:variant>
        <vt:lpwstr>_Toc342656540</vt:lpwstr>
      </vt:variant>
      <vt:variant>
        <vt:i4>1048625</vt:i4>
      </vt:variant>
      <vt:variant>
        <vt:i4>110</vt:i4>
      </vt:variant>
      <vt:variant>
        <vt:i4>0</vt:i4>
      </vt:variant>
      <vt:variant>
        <vt:i4>5</vt:i4>
      </vt:variant>
      <vt:variant>
        <vt:lpwstr/>
      </vt:variant>
      <vt:variant>
        <vt:lpwstr>_Toc342656539</vt:lpwstr>
      </vt:variant>
      <vt:variant>
        <vt:i4>1048625</vt:i4>
      </vt:variant>
      <vt:variant>
        <vt:i4>104</vt:i4>
      </vt:variant>
      <vt:variant>
        <vt:i4>0</vt:i4>
      </vt:variant>
      <vt:variant>
        <vt:i4>5</vt:i4>
      </vt:variant>
      <vt:variant>
        <vt:lpwstr/>
      </vt:variant>
      <vt:variant>
        <vt:lpwstr>_Toc342656538</vt:lpwstr>
      </vt:variant>
      <vt:variant>
        <vt:i4>1048625</vt:i4>
      </vt:variant>
      <vt:variant>
        <vt:i4>98</vt:i4>
      </vt:variant>
      <vt:variant>
        <vt:i4>0</vt:i4>
      </vt:variant>
      <vt:variant>
        <vt:i4>5</vt:i4>
      </vt:variant>
      <vt:variant>
        <vt:lpwstr/>
      </vt:variant>
      <vt:variant>
        <vt:lpwstr>_Toc342656537</vt:lpwstr>
      </vt:variant>
      <vt:variant>
        <vt:i4>1048625</vt:i4>
      </vt:variant>
      <vt:variant>
        <vt:i4>92</vt:i4>
      </vt:variant>
      <vt:variant>
        <vt:i4>0</vt:i4>
      </vt:variant>
      <vt:variant>
        <vt:i4>5</vt:i4>
      </vt:variant>
      <vt:variant>
        <vt:lpwstr/>
      </vt:variant>
      <vt:variant>
        <vt:lpwstr>_Toc342656536</vt:lpwstr>
      </vt:variant>
      <vt:variant>
        <vt:i4>1048625</vt:i4>
      </vt:variant>
      <vt:variant>
        <vt:i4>86</vt:i4>
      </vt:variant>
      <vt:variant>
        <vt:i4>0</vt:i4>
      </vt:variant>
      <vt:variant>
        <vt:i4>5</vt:i4>
      </vt:variant>
      <vt:variant>
        <vt:lpwstr/>
      </vt:variant>
      <vt:variant>
        <vt:lpwstr>_Toc342656535</vt:lpwstr>
      </vt:variant>
      <vt:variant>
        <vt:i4>1048625</vt:i4>
      </vt:variant>
      <vt:variant>
        <vt:i4>80</vt:i4>
      </vt:variant>
      <vt:variant>
        <vt:i4>0</vt:i4>
      </vt:variant>
      <vt:variant>
        <vt:i4>5</vt:i4>
      </vt:variant>
      <vt:variant>
        <vt:lpwstr/>
      </vt:variant>
      <vt:variant>
        <vt:lpwstr>_Toc342656534</vt:lpwstr>
      </vt:variant>
      <vt:variant>
        <vt:i4>1048625</vt:i4>
      </vt:variant>
      <vt:variant>
        <vt:i4>74</vt:i4>
      </vt:variant>
      <vt:variant>
        <vt:i4>0</vt:i4>
      </vt:variant>
      <vt:variant>
        <vt:i4>5</vt:i4>
      </vt:variant>
      <vt:variant>
        <vt:lpwstr/>
      </vt:variant>
      <vt:variant>
        <vt:lpwstr>_Toc342656533</vt:lpwstr>
      </vt:variant>
      <vt:variant>
        <vt:i4>1048625</vt:i4>
      </vt:variant>
      <vt:variant>
        <vt:i4>68</vt:i4>
      </vt:variant>
      <vt:variant>
        <vt:i4>0</vt:i4>
      </vt:variant>
      <vt:variant>
        <vt:i4>5</vt:i4>
      </vt:variant>
      <vt:variant>
        <vt:lpwstr/>
      </vt:variant>
      <vt:variant>
        <vt:lpwstr>_Toc342656532</vt:lpwstr>
      </vt:variant>
      <vt:variant>
        <vt:i4>1048625</vt:i4>
      </vt:variant>
      <vt:variant>
        <vt:i4>62</vt:i4>
      </vt:variant>
      <vt:variant>
        <vt:i4>0</vt:i4>
      </vt:variant>
      <vt:variant>
        <vt:i4>5</vt:i4>
      </vt:variant>
      <vt:variant>
        <vt:lpwstr/>
      </vt:variant>
      <vt:variant>
        <vt:lpwstr>_Toc342656531</vt:lpwstr>
      </vt:variant>
      <vt:variant>
        <vt:i4>1048625</vt:i4>
      </vt:variant>
      <vt:variant>
        <vt:i4>56</vt:i4>
      </vt:variant>
      <vt:variant>
        <vt:i4>0</vt:i4>
      </vt:variant>
      <vt:variant>
        <vt:i4>5</vt:i4>
      </vt:variant>
      <vt:variant>
        <vt:lpwstr/>
      </vt:variant>
      <vt:variant>
        <vt:lpwstr>_Toc342656530</vt:lpwstr>
      </vt:variant>
      <vt:variant>
        <vt:i4>1114161</vt:i4>
      </vt:variant>
      <vt:variant>
        <vt:i4>50</vt:i4>
      </vt:variant>
      <vt:variant>
        <vt:i4>0</vt:i4>
      </vt:variant>
      <vt:variant>
        <vt:i4>5</vt:i4>
      </vt:variant>
      <vt:variant>
        <vt:lpwstr/>
      </vt:variant>
      <vt:variant>
        <vt:lpwstr>_Toc342656529</vt:lpwstr>
      </vt:variant>
      <vt:variant>
        <vt:i4>1114161</vt:i4>
      </vt:variant>
      <vt:variant>
        <vt:i4>44</vt:i4>
      </vt:variant>
      <vt:variant>
        <vt:i4>0</vt:i4>
      </vt:variant>
      <vt:variant>
        <vt:i4>5</vt:i4>
      </vt:variant>
      <vt:variant>
        <vt:lpwstr/>
      </vt:variant>
      <vt:variant>
        <vt:lpwstr>_Toc342656528</vt:lpwstr>
      </vt:variant>
      <vt:variant>
        <vt:i4>1114161</vt:i4>
      </vt:variant>
      <vt:variant>
        <vt:i4>38</vt:i4>
      </vt:variant>
      <vt:variant>
        <vt:i4>0</vt:i4>
      </vt:variant>
      <vt:variant>
        <vt:i4>5</vt:i4>
      </vt:variant>
      <vt:variant>
        <vt:lpwstr/>
      </vt:variant>
      <vt:variant>
        <vt:lpwstr>_Toc342656527</vt:lpwstr>
      </vt:variant>
      <vt:variant>
        <vt:i4>1114161</vt:i4>
      </vt:variant>
      <vt:variant>
        <vt:i4>32</vt:i4>
      </vt:variant>
      <vt:variant>
        <vt:i4>0</vt:i4>
      </vt:variant>
      <vt:variant>
        <vt:i4>5</vt:i4>
      </vt:variant>
      <vt:variant>
        <vt:lpwstr/>
      </vt:variant>
      <vt:variant>
        <vt:lpwstr>_Toc342656526</vt:lpwstr>
      </vt:variant>
      <vt:variant>
        <vt:i4>1114161</vt:i4>
      </vt:variant>
      <vt:variant>
        <vt:i4>26</vt:i4>
      </vt:variant>
      <vt:variant>
        <vt:i4>0</vt:i4>
      </vt:variant>
      <vt:variant>
        <vt:i4>5</vt:i4>
      </vt:variant>
      <vt:variant>
        <vt:lpwstr/>
      </vt:variant>
      <vt:variant>
        <vt:lpwstr>_Toc342656525</vt:lpwstr>
      </vt:variant>
      <vt:variant>
        <vt:i4>1114161</vt:i4>
      </vt:variant>
      <vt:variant>
        <vt:i4>20</vt:i4>
      </vt:variant>
      <vt:variant>
        <vt:i4>0</vt:i4>
      </vt:variant>
      <vt:variant>
        <vt:i4>5</vt:i4>
      </vt:variant>
      <vt:variant>
        <vt:lpwstr/>
      </vt:variant>
      <vt:variant>
        <vt:lpwstr>_Toc342656524</vt:lpwstr>
      </vt:variant>
      <vt:variant>
        <vt:i4>1114161</vt:i4>
      </vt:variant>
      <vt:variant>
        <vt:i4>14</vt:i4>
      </vt:variant>
      <vt:variant>
        <vt:i4>0</vt:i4>
      </vt:variant>
      <vt:variant>
        <vt:i4>5</vt:i4>
      </vt:variant>
      <vt:variant>
        <vt:lpwstr/>
      </vt:variant>
      <vt:variant>
        <vt:lpwstr>_Toc342656523</vt:lpwstr>
      </vt:variant>
      <vt:variant>
        <vt:i4>1114161</vt:i4>
      </vt:variant>
      <vt:variant>
        <vt:i4>8</vt:i4>
      </vt:variant>
      <vt:variant>
        <vt:i4>0</vt:i4>
      </vt:variant>
      <vt:variant>
        <vt:i4>5</vt:i4>
      </vt:variant>
      <vt:variant>
        <vt:lpwstr/>
      </vt:variant>
      <vt:variant>
        <vt:lpwstr>_Toc342656522</vt:lpwstr>
      </vt:variant>
      <vt:variant>
        <vt:i4>1114161</vt:i4>
      </vt:variant>
      <vt:variant>
        <vt:i4>2</vt:i4>
      </vt:variant>
      <vt:variant>
        <vt:i4>0</vt:i4>
      </vt:variant>
      <vt:variant>
        <vt:i4>5</vt:i4>
      </vt:variant>
      <vt:variant>
        <vt:lpwstr/>
      </vt:variant>
      <vt:variant>
        <vt:lpwstr>_Toc342656521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A _revPR_vorfinal</dc:title>
  <dc:subject>DTYP:;SPRACHE:;AKOP:-1;DAUER:;MandatsNr:;AdressNr:;WSTATE:;DSTATE:;OWNER:;VERSION:</dc:subject>
  <dc:creator>Thorsten Wenk /</dc:creator>
  <cp:lastModifiedBy>Michael Wägli</cp:lastModifiedBy>
  <cp:revision>8</cp:revision>
  <cp:lastPrinted>2019-11-27T11:43:00Z</cp:lastPrinted>
  <dcterms:created xsi:type="dcterms:W3CDTF">2019-08-21T13:48:00Z</dcterms:created>
  <dcterms:modified xsi:type="dcterms:W3CDTF">2019-11-27T11:46:00Z</dcterms:modified>
</cp:coreProperties>
</file>